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2B" w:rsidRPr="004C0D2B" w:rsidRDefault="004C0D2B" w:rsidP="004C0D2B">
      <w:pPr>
        <w:ind w:right="141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bookmarkStart w:id="0" w:name="_GoBack"/>
      <w:bookmarkEnd w:id="0"/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Муниципальное  дошкольное образовательное учреждение </w:t>
      </w:r>
    </w:p>
    <w:p w:rsidR="004C0D2B" w:rsidRPr="004C0D2B" w:rsidRDefault="004C0D2B" w:rsidP="004C0D2B">
      <w:pPr>
        <w:ind w:right="141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>детский сад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4C0D2B">
        <w:rPr>
          <w:rFonts w:ascii="Times New Roman" w:eastAsia="Calibri" w:hAnsi="Times New Roman" w:cs="Times New Roman"/>
          <w:color w:val="262626"/>
          <w:sz w:val="24"/>
          <w:szCs w:val="24"/>
        </w:rPr>
        <w:t>№ 28 «Росинка»</w:t>
      </w:r>
    </w:p>
    <w:p w:rsidR="004C0D2B" w:rsidRPr="004C0D2B" w:rsidRDefault="004C0D2B" w:rsidP="004C0D2B">
      <w:pPr>
        <w:ind w:right="141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4C0D2B" w:rsidRPr="004C0D2B" w:rsidRDefault="004C0D2B" w:rsidP="004C0D2B">
      <w:pPr>
        <w:ind w:right="14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D2B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4C0D2B">
        <w:rPr>
          <w:rFonts w:ascii="Times New Roman" w:hAnsi="Times New Roman" w:cs="Times New Roman"/>
          <w:sz w:val="24"/>
          <w:szCs w:val="24"/>
        </w:rPr>
        <w:t>Белогурова</w:t>
      </w:r>
      <w:proofErr w:type="spellEnd"/>
      <w:r w:rsidRPr="004C0D2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C0D2B" w:rsidRPr="004C0D2B" w:rsidRDefault="004C0D2B" w:rsidP="004C0D2B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4C0D2B">
        <w:rPr>
          <w:rFonts w:ascii="Times New Roman" w:hAnsi="Times New Roman" w:cs="Times New Roman"/>
          <w:sz w:val="24"/>
          <w:szCs w:val="24"/>
        </w:rPr>
        <w:t>Орехова М.А.</w:t>
      </w:r>
    </w:p>
    <w:p w:rsidR="004C0D2B" w:rsidRPr="004C0D2B" w:rsidRDefault="004C0D2B" w:rsidP="004C0D2B">
      <w:pPr>
        <w:ind w:right="141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0D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0D2B" w:rsidRPr="004C0D2B" w:rsidRDefault="00B5466B" w:rsidP="004C0D2B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D2B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B5466B" w:rsidRPr="004C0D2B" w:rsidRDefault="00B5466B" w:rsidP="004C0D2B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D2B">
        <w:rPr>
          <w:rFonts w:ascii="Times New Roman" w:hAnsi="Times New Roman" w:cs="Times New Roman"/>
          <w:b/>
          <w:sz w:val="32"/>
          <w:szCs w:val="32"/>
        </w:rPr>
        <w:t>«Конструируем, играем, наших деток развиваем»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Конструирование для дошкольника – легкая дорога к познанию.  Играя с любым конструктором, ребенок познает мир с удовольствием. Собирая конструктор, ребенок развивает мелкую моторику, воображение и абстрактное мышление, конструирование учит ребенка фантазировать. 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Родителям маленьких конструкторов важно помнить: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- приобретать конструкторы необходимо в соответствии с его возрастом ребёнка (чем старше ребёнок, тем мельче должны быть детали конструктора)</w:t>
      </w:r>
      <w:proofErr w:type="gramStart"/>
      <w:r w:rsidRPr="004C0D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- при обучении конструированию, учитывайте степень сложности конструктивных задач, а именно постепенный переход от </w:t>
      </w:r>
      <w:proofErr w:type="gramStart"/>
      <w:r w:rsidRPr="004C0D2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4C0D2B">
        <w:rPr>
          <w:rFonts w:ascii="Times New Roman" w:hAnsi="Times New Roman" w:cs="Times New Roman"/>
          <w:sz w:val="28"/>
          <w:szCs w:val="28"/>
        </w:rPr>
        <w:t xml:space="preserve"> к сложному; 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- для ребёнка очень важно не только построить, но и поиграть с постройкой. Этот момент называется «обыгрыванием»;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- хвалите, поддерживайте ребёнка, помогайте ему по мере необходимости, но не делайте всё за ребёнка сами. Это воспитает пассивного созерцателя, а не активного созидателя;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- для конструирования выделите удобное место в комнате, чтобы ребенок смог оставить свои постройки на время, чтобы потом достроить их и продолжить игру; 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lastRenderedPageBreak/>
        <w:t>- для хранения конструктора приобретите специальный контейнер: удобный, чтобы сам ребёнок смог его брать;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- выбирая конструктор в магазине, ознакомитесь с правилами на упаковке, сопоставляя с возможностями и умениями ребенка. Слишком простая игра будет скучной, а слишком сложная не сможет увлечь; 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- в работе с конструктором не забывайте о технике безопасности (маленький ребёнок может проглотить детали конструктора)</w:t>
      </w:r>
      <w:proofErr w:type="gramStart"/>
      <w:r w:rsidRPr="004C0D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0D2B">
        <w:rPr>
          <w:rFonts w:ascii="Times New Roman" w:hAnsi="Times New Roman" w:cs="Times New Roman"/>
          <w:sz w:val="28"/>
          <w:szCs w:val="28"/>
        </w:rPr>
        <w:t xml:space="preserve"> конструктор не должен иметь резкого неприятного запаха;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- по окончании игры похвалите и обязательно поддержите ребёнка. Желательно спросить ребёнка, что он построил, какие детали использовал, было ли сложно или легко; 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- заканчивая игру с конструктором, приучите ребёнка убирать оставшиеся детали на место, где хранится конструктор;</w:t>
      </w:r>
    </w:p>
    <w:p w:rsidR="00B5466B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 xml:space="preserve">- стройте и играйте вместе с детьми, доставляя </w:t>
      </w:r>
      <w:proofErr w:type="gramStart"/>
      <w:r w:rsidRPr="004C0D2B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C0D2B">
        <w:rPr>
          <w:rFonts w:ascii="Times New Roman" w:hAnsi="Times New Roman" w:cs="Times New Roman"/>
          <w:sz w:val="28"/>
          <w:szCs w:val="28"/>
        </w:rPr>
        <w:t xml:space="preserve"> радость совместной деятельности;</w:t>
      </w:r>
    </w:p>
    <w:p w:rsidR="00A0387D" w:rsidRPr="004C0D2B" w:rsidRDefault="00B5466B" w:rsidP="00B5466B">
      <w:pPr>
        <w:ind w:right="141"/>
        <w:rPr>
          <w:rFonts w:ascii="Times New Roman" w:hAnsi="Times New Roman" w:cs="Times New Roman"/>
          <w:sz w:val="28"/>
          <w:szCs w:val="28"/>
        </w:rPr>
      </w:pPr>
      <w:r w:rsidRPr="004C0D2B">
        <w:rPr>
          <w:rFonts w:ascii="Times New Roman" w:hAnsi="Times New Roman" w:cs="Times New Roman"/>
          <w:sz w:val="28"/>
          <w:szCs w:val="28"/>
        </w:rPr>
        <w:t>Помните, что в совместной деятельности быстрее формируется конструкторский опыт, а отношения с ребенком становятся более доверительными и эмоционально насыщенными. Удачи!</w:t>
      </w:r>
    </w:p>
    <w:p w:rsidR="00137C4E" w:rsidRPr="004C0D2B" w:rsidRDefault="00137C4E" w:rsidP="00B5466B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137C4E" w:rsidRPr="004C0D2B" w:rsidRDefault="00137C4E" w:rsidP="00B5466B">
      <w:pPr>
        <w:ind w:right="141"/>
      </w:pPr>
      <w:r w:rsidRPr="004C0D2B">
        <w:rPr>
          <w:rFonts w:ascii="Times New Roman" w:hAnsi="Times New Roman" w:cs="Times New Roman"/>
          <w:b/>
        </w:rPr>
        <w:t>Источник:</w:t>
      </w:r>
      <w:r w:rsidRPr="004C0D2B">
        <w:rPr>
          <w:rFonts w:ascii="Times New Roman" w:hAnsi="Times New Roman" w:cs="Times New Roman"/>
        </w:rPr>
        <w:t xml:space="preserve"> https://nsportal.ru/detskiy-sad/materialy-dlya-roditeley/2017/02/12/pamyatka-dlya-roditeley-konstruiruem-igraem-</w:t>
      </w:r>
      <w:r w:rsidRPr="004C0D2B">
        <w:t>nashih</w:t>
      </w:r>
    </w:p>
    <w:sectPr w:rsidR="00137C4E" w:rsidRPr="004C0D2B" w:rsidSect="004C0D2B">
      <w:pgSz w:w="11906" w:h="16838"/>
      <w:pgMar w:top="1134" w:right="850" w:bottom="1134" w:left="1701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6B"/>
    <w:rsid w:val="00137C4E"/>
    <w:rsid w:val="002001ED"/>
    <w:rsid w:val="004C0D2B"/>
    <w:rsid w:val="005765AC"/>
    <w:rsid w:val="00A0387D"/>
    <w:rsid w:val="00B5466B"/>
    <w:rsid w:val="00F9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Админ</cp:lastModifiedBy>
  <cp:revision>5</cp:revision>
  <dcterms:created xsi:type="dcterms:W3CDTF">2017-02-12T12:27:00Z</dcterms:created>
  <dcterms:modified xsi:type="dcterms:W3CDTF">2020-11-24T19:06:00Z</dcterms:modified>
</cp:coreProperties>
</file>