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6E" w:rsidRPr="00BD2745" w:rsidRDefault="00C1656E" w:rsidP="00C1656E">
      <w:pPr>
        <w:spacing w:before="240" w:after="240"/>
        <w:jc w:val="center"/>
        <w:rPr>
          <w:b/>
          <w:color w:val="262626"/>
          <w:sz w:val="32"/>
          <w:szCs w:val="32"/>
          <w:lang w:eastAsia="ru-RU"/>
        </w:rPr>
      </w:pPr>
      <w:r w:rsidRPr="00BD2745">
        <w:rPr>
          <w:b/>
          <w:color w:val="262626"/>
          <w:sz w:val="32"/>
          <w:szCs w:val="32"/>
          <w:lang w:eastAsia="ru-RU"/>
        </w:rPr>
        <w:t>Возрастные и ин</w:t>
      </w:r>
      <w:r w:rsidR="000D6303">
        <w:rPr>
          <w:b/>
          <w:color w:val="262626"/>
          <w:sz w:val="32"/>
          <w:szCs w:val="32"/>
          <w:lang w:eastAsia="ru-RU"/>
        </w:rPr>
        <w:t xml:space="preserve">дивидуальные особенности детей </w:t>
      </w:r>
      <w:bookmarkStart w:id="0" w:name="_GoBack"/>
      <w:bookmarkEnd w:id="0"/>
      <w:r>
        <w:rPr>
          <w:b/>
          <w:color w:val="262626"/>
          <w:sz w:val="32"/>
          <w:szCs w:val="32"/>
          <w:lang w:eastAsia="ru-RU"/>
        </w:rPr>
        <w:t xml:space="preserve">1,6 – 3 </w:t>
      </w:r>
      <w:r w:rsidRPr="00BD2745">
        <w:rPr>
          <w:b/>
          <w:color w:val="262626"/>
          <w:sz w:val="32"/>
          <w:szCs w:val="32"/>
          <w:lang w:eastAsia="ru-RU"/>
        </w:rPr>
        <w:t>лет.</w:t>
      </w:r>
    </w:p>
    <w:p w:rsidR="00C1656E" w:rsidRPr="00F24BBF" w:rsidRDefault="00C1656E" w:rsidP="00C1656E">
      <w:pPr>
        <w:rPr>
          <w:rStyle w:val="a3"/>
          <w:i w:val="0"/>
        </w:rPr>
      </w:pPr>
      <w:r w:rsidRPr="00F24BBF">
        <w:rPr>
          <w:rStyle w:val="a3"/>
          <w:i w:val="0"/>
        </w:rPr>
        <w:t xml:space="preserve">     Раннее детство - особый период становления органов и систем ребёнка, и прежде всего функций его мозга. Доказано, что функции коры головного мозга развиваются в результате взаимодействия организма с окружающей средой. Особенно интенсивно это происходит в первые три года жизни. В этот период наблюдается максимальный темп формирования предпосылок, обусловливающих все дальнейшее развитие организма. На втором-третьем году ребёнок овладевает всеми видами основных движений: ходьбой, бегом, лазаньем, бросанием, прыжками. У ребёнка совершенствуется нервная система, поэтому его работоспособность заметно увеличивается, период бодрствования достигает 6–6,5 ч. в день. </w:t>
      </w:r>
    </w:p>
    <w:p w:rsidR="00C1656E" w:rsidRPr="00F24BBF" w:rsidRDefault="00C1656E" w:rsidP="00C1656E">
      <w:pPr>
        <w:rPr>
          <w:rStyle w:val="a3"/>
          <w:i w:val="0"/>
        </w:rPr>
      </w:pPr>
      <w:r w:rsidRPr="00F24BBF">
        <w:rPr>
          <w:rStyle w:val="a3"/>
          <w:i w:val="0"/>
        </w:rPr>
        <w:t xml:space="preserve">  Существенной особенностью раннего детства является взаимосвязь и взаимозависимость состояния здоровья, физического и нервно-психического развития детей. Крепкий, физически полноценный ребёнок не только меньше подвергается заболеваниям, но и лучше развивается психически. Но даже незначительные нарушения в состоянии здоровья малыша влияют на его эмоциональную сферу. Для каждого здорового ребёнка в первые три года жизни характерна высокая степень ориентировочных реакций на все окружающее. Эта возрастная особенность стимулирует так называемые сенсомоторные потребности. Доказано, что, если дети ограничены в получении информации и переработке её в соответствии с возрастными возможностями, темп их развития более замедленный. Поэтому важно, чтобы жизнь малышей была разнообразной, богатой впечатлениями. Сенсорные (чувственные) потребности вызывают и </w:t>
      </w:r>
    </w:p>
    <w:p w:rsidR="00C1656E" w:rsidRPr="00F24BBF" w:rsidRDefault="00C1656E" w:rsidP="00C1656E">
      <w:pPr>
        <w:rPr>
          <w:rStyle w:val="a3"/>
          <w:i w:val="0"/>
        </w:rPr>
      </w:pPr>
      <w:proofErr w:type="gramStart"/>
      <w:r w:rsidRPr="00F24BBF">
        <w:rPr>
          <w:rStyle w:val="a3"/>
          <w:i w:val="0"/>
        </w:rPr>
        <w:t>высокую</w:t>
      </w:r>
      <w:proofErr w:type="gramEnd"/>
      <w:r w:rsidRPr="00F24BBF">
        <w:rPr>
          <w:rStyle w:val="a3"/>
          <w:i w:val="0"/>
        </w:rPr>
        <w:t xml:space="preserve"> двигательную активность ребёнка, а движение - естественное состояние малыша, способствующее его интеллектуальному развитию.</w:t>
      </w:r>
    </w:p>
    <w:p w:rsidR="00C1656E" w:rsidRPr="00F24BBF" w:rsidRDefault="00C1656E" w:rsidP="00C1656E">
      <w:pPr>
        <w:rPr>
          <w:rStyle w:val="a3"/>
          <w:i w:val="0"/>
        </w:rPr>
      </w:pPr>
      <w:r w:rsidRPr="00F24BBF">
        <w:rPr>
          <w:rStyle w:val="a3"/>
          <w:i w:val="0"/>
        </w:rPr>
        <w:t xml:space="preserve">   Особое значение в раннем детстве приобретают эмоции, так необходимые при проведении режимных процессов - кормлении, бодрствовании ребёнка, формировании его поведения и навыков, обеспечении его всестороннего развития. Интерес к окружающему в раннем детстве является непроизвольным и в значительной степени обусловлен социально. Заставить малыша смотреть или слушать невозможно, однако заинтересовать его можно многим, поэтому в обучении детей раннего возраста особую роль играют положительные эмоции. </w:t>
      </w:r>
    </w:p>
    <w:p w:rsidR="00C1656E" w:rsidRPr="00F24BBF" w:rsidRDefault="00C1656E" w:rsidP="00C1656E">
      <w:pPr>
        <w:rPr>
          <w:rStyle w:val="a3"/>
          <w:i w:val="0"/>
        </w:rPr>
      </w:pPr>
      <w:r w:rsidRPr="00F24BBF">
        <w:rPr>
          <w:rStyle w:val="a3"/>
          <w:i w:val="0"/>
        </w:rPr>
        <w:t xml:space="preserve">    К концу третьего года жизни малыш становится младшим дошкольником. Это период, когда особенно ясно выступает связь поведения и развития ребёнка со второй сигнальной системой, ребёнок осознает себя как личность. Взрослый оценивает достижения ребёнка, одобрение и похвала рождают у малыша чувство гордости – личностного новообразования раннего детства. Под влиянием оценки взрослого ребёнок начинает осознавать критерии успешности или </w:t>
      </w:r>
      <w:proofErr w:type="spellStart"/>
      <w:r w:rsidRPr="00F24BBF">
        <w:rPr>
          <w:rStyle w:val="a3"/>
          <w:i w:val="0"/>
        </w:rPr>
        <w:t>неуспешности</w:t>
      </w:r>
      <w:proofErr w:type="spellEnd"/>
      <w:r w:rsidRPr="00F24BBF">
        <w:rPr>
          <w:rStyle w:val="a3"/>
          <w:i w:val="0"/>
        </w:rPr>
        <w:t xml:space="preserve"> своей деятельности. Хотя предметная деятельность по-прежнему занимает ведущее место в развитии ребёнка, но приобретает новые черты – с каждым днём он становится все более </w:t>
      </w:r>
      <w:r w:rsidRPr="00F24BBF">
        <w:rPr>
          <w:rStyle w:val="a3"/>
          <w:i w:val="0"/>
        </w:rPr>
        <w:lastRenderedPageBreak/>
        <w:t xml:space="preserve">самостоятельным и умелым. Стремление к самостоятельности – это ведущая тенденция в развитии ребёнка третьего года жизни. Ребёнок сам ставит перед собой задачу, но её исполнение пока невозможно без помощи взрослого, который помогает удерживать цель, выполнять действия, а к концу третьего года формируется целеустремлённость – способность удерживать поставленную задачу, соотносить полученный результат с тем, что хотел получить. </w:t>
      </w:r>
    </w:p>
    <w:p w:rsidR="00C1656E" w:rsidRDefault="00C1656E" w:rsidP="00C1656E">
      <w:pPr>
        <w:rPr>
          <w:rStyle w:val="a3"/>
          <w:i w:val="0"/>
        </w:rPr>
      </w:pPr>
      <w:r w:rsidRPr="00F24BBF">
        <w:rPr>
          <w:rStyle w:val="a3"/>
          <w:i w:val="0"/>
        </w:rPr>
        <w:t xml:space="preserve">    Между двумя и тремя годами становится особенно заметным значительный скачок в общем развитии ребёнка, связанный с овладением речью. Общение становится не только предметно-действенным, но и речевым, слово становится регулятором поведения ребёнка, с помощью слова он обозначает предметы, действия, качества, связывает слова в предложения. В общении с ребёнком в контексте предметной деятельности может проявляться отношение малыша к предметному миру. Идёт интенсивное сенсорное развитие (знание цветов, форм, величин и т.д.), восприятие является ведущим познавательным процессом. На основе сенсорного и речевого развития происходит умственное развитие малыша, развивается наглядно-действенное мышление. От 2,5 до 3 лет интенсивно развивается воображение. В процессе общения со взрослыми развивается сюжетно-</w:t>
      </w:r>
      <w:proofErr w:type="spellStart"/>
      <w:r w:rsidRPr="00F24BBF">
        <w:rPr>
          <w:rStyle w:val="a3"/>
          <w:i w:val="0"/>
        </w:rPr>
        <w:t>отобразительная</w:t>
      </w:r>
      <w:proofErr w:type="spellEnd"/>
      <w:r w:rsidRPr="00F24BBF">
        <w:rPr>
          <w:rStyle w:val="a3"/>
          <w:i w:val="0"/>
        </w:rPr>
        <w:t xml:space="preserve"> игра, в которой ребёнок использует предметы-заместители, действует «как будто», «понарошку». То есть ребёнок начинает действовать в воображаемой ситуации. Роль опыта, приобретаемого детьми раннего возраста, очень значима для дальнейшего психического развития: овладение предметной деятельностью, речью, общением со взрослыми и сверстниками закладывают основы наглядно-образного мышления, умения действовать во внутреннем плане, творческого воображения и фантазии, овладения социальными навыками, появления новых познавательных и коммуникативных потребностей, способствуют формированию более глубоких знаний о себе. </w:t>
      </w:r>
    </w:p>
    <w:p w:rsidR="000D6303" w:rsidRDefault="000D6303" w:rsidP="000D6303">
      <w:pPr>
        <w:jc w:val="center"/>
        <w:rPr>
          <w:rStyle w:val="a3"/>
          <w:i w:val="0"/>
        </w:rPr>
      </w:pPr>
    </w:p>
    <w:p w:rsidR="000D6303" w:rsidRDefault="000D6303" w:rsidP="000D6303">
      <w:pPr>
        <w:jc w:val="center"/>
      </w:pPr>
      <w:r>
        <w:rPr>
          <w:rStyle w:val="a3"/>
          <w:i w:val="0"/>
        </w:rPr>
        <w:t xml:space="preserve">                                                               </w:t>
      </w:r>
      <w:r>
        <w:t>Подготовила воспитатель: Орехова М.А.</w:t>
      </w:r>
    </w:p>
    <w:p w:rsidR="000D6303" w:rsidRPr="00F24BBF" w:rsidRDefault="000D6303" w:rsidP="000D6303">
      <w:pPr>
        <w:jc w:val="right"/>
        <w:rPr>
          <w:rStyle w:val="a3"/>
          <w:i w:val="0"/>
        </w:rPr>
      </w:pPr>
    </w:p>
    <w:p w:rsidR="000D6303" w:rsidRDefault="000D6303" w:rsidP="00C1656E">
      <w:pPr>
        <w:spacing w:before="240" w:after="240"/>
        <w:jc w:val="center"/>
        <w:rPr>
          <w:b/>
          <w:bCs/>
          <w:iCs/>
          <w:color w:val="262626"/>
          <w:sz w:val="32"/>
          <w:szCs w:val="32"/>
          <w:lang w:eastAsia="ru-RU"/>
        </w:rPr>
      </w:pPr>
    </w:p>
    <w:p w:rsidR="000D6303" w:rsidRDefault="000D6303" w:rsidP="00C1656E">
      <w:pPr>
        <w:spacing w:before="240" w:after="240"/>
        <w:jc w:val="center"/>
        <w:rPr>
          <w:b/>
          <w:bCs/>
          <w:iCs/>
          <w:color w:val="262626"/>
          <w:sz w:val="32"/>
          <w:szCs w:val="32"/>
          <w:lang w:eastAsia="ru-RU"/>
        </w:rPr>
      </w:pPr>
    </w:p>
    <w:p w:rsidR="000D6303" w:rsidRDefault="000D6303" w:rsidP="00C1656E">
      <w:pPr>
        <w:spacing w:before="240" w:after="240"/>
        <w:jc w:val="center"/>
        <w:rPr>
          <w:b/>
          <w:bCs/>
          <w:iCs/>
          <w:color w:val="262626"/>
          <w:sz w:val="32"/>
          <w:szCs w:val="32"/>
          <w:lang w:eastAsia="ru-RU"/>
        </w:rPr>
      </w:pPr>
    </w:p>
    <w:p w:rsidR="000D6303" w:rsidRDefault="000D6303" w:rsidP="00C1656E">
      <w:pPr>
        <w:spacing w:before="240" w:after="240"/>
        <w:jc w:val="center"/>
        <w:rPr>
          <w:b/>
          <w:bCs/>
          <w:iCs/>
          <w:color w:val="262626"/>
          <w:sz w:val="32"/>
          <w:szCs w:val="32"/>
          <w:lang w:eastAsia="ru-RU"/>
        </w:rPr>
      </w:pPr>
    </w:p>
    <w:p w:rsidR="000D6303" w:rsidRDefault="000D6303" w:rsidP="00C1656E">
      <w:pPr>
        <w:spacing w:before="240" w:after="240"/>
        <w:jc w:val="center"/>
        <w:rPr>
          <w:b/>
          <w:bCs/>
          <w:iCs/>
          <w:color w:val="262626"/>
          <w:sz w:val="32"/>
          <w:szCs w:val="32"/>
          <w:lang w:eastAsia="ru-RU"/>
        </w:rPr>
      </w:pPr>
    </w:p>
    <w:p w:rsidR="000D6303" w:rsidRDefault="000D6303" w:rsidP="00C1656E">
      <w:pPr>
        <w:spacing w:before="240" w:after="240"/>
        <w:jc w:val="center"/>
        <w:rPr>
          <w:b/>
          <w:bCs/>
          <w:iCs/>
          <w:color w:val="262626"/>
          <w:sz w:val="32"/>
          <w:szCs w:val="32"/>
          <w:lang w:eastAsia="ru-RU"/>
        </w:rPr>
      </w:pPr>
    </w:p>
    <w:p w:rsidR="000D6303" w:rsidRDefault="000D6303" w:rsidP="00C1656E">
      <w:pPr>
        <w:spacing w:before="240" w:after="240"/>
        <w:jc w:val="center"/>
        <w:rPr>
          <w:b/>
          <w:bCs/>
          <w:iCs/>
          <w:color w:val="262626"/>
          <w:sz w:val="32"/>
          <w:szCs w:val="32"/>
          <w:lang w:eastAsia="ru-RU"/>
        </w:rPr>
      </w:pPr>
    </w:p>
    <w:p w:rsidR="00C1656E" w:rsidRDefault="00C1656E" w:rsidP="00C1656E">
      <w:pPr>
        <w:spacing w:before="240" w:after="240"/>
        <w:jc w:val="center"/>
        <w:rPr>
          <w:b/>
          <w:bCs/>
          <w:iCs/>
          <w:color w:val="262626"/>
          <w:sz w:val="32"/>
          <w:szCs w:val="32"/>
          <w:lang w:eastAsia="ru-RU"/>
        </w:rPr>
      </w:pPr>
      <w:r w:rsidRPr="00FE0096">
        <w:rPr>
          <w:b/>
          <w:bCs/>
          <w:iCs/>
          <w:color w:val="262626"/>
          <w:sz w:val="32"/>
          <w:szCs w:val="32"/>
          <w:lang w:eastAsia="ru-RU"/>
        </w:rPr>
        <w:lastRenderedPageBreak/>
        <w:t>Возрастные</w:t>
      </w:r>
      <w:r>
        <w:rPr>
          <w:b/>
          <w:bCs/>
          <w:iCs/>
          <w:color w:val="262626"/>
          <w:sz w:val="32"/>
          <w:szCs w:val="32"/>
          <w:lang w:eastAsia="ru-RU"/>
        </w:rPr>
        <w:t xml:space="preserve"> особенност</w:t>
      </w:r>
      <w:r w:rsidR="000D6303">
        <w:rPr>
          <w:b/>
          <w:bCs/>
          <w:iCs/>
          <w:color w:val="262626"/>
          <w:sz w:val="32"/>
          <w:szCs w:val="32"/>
          <w:lang w:eastAsia="ru-RU"/>
        </w:rPr>
        <w:t xml:space="preserve">и </w:t>
      </w:r>
      <w:r>
        <w:rPr>
          <w:b/>
          <w:bCs/>
          <w:iCs/>
          <w:color w:val="262626"/>
          <w:sz w:val="32"/>
          <w:szCs w:val="32"/>
          <w:lang w:eastAsia="ru-RU"/>
        </w:rPr>
        <w:t xml:space="preserve">развития детей 3 – </w:t>
      </w:r>
      <w:proofErr w:type="gramStart"/>
      <w:r>
        <w:rPr>
          <w:b/>
          <w:bCs/>
          <w:iCs/>
          <w:color w:val="262626"/>
          <w:sz w:val="32"/>
          <w:szCs w:val="32"/>
          <w:lang w:eastAsia="ru-RU"/>
        </w:rPr>
        <w:t xml:space="preserve">4 </w:t>
      </w:r>
      <w:r w:rsidRPr="00FE0096">
        <w:rPr>
          <w:b/>
          <w:bCs/>
          <w:iCs/>
          <w:color w:val="262626"/>
          <w:sz w:val="32"/>
          <w:szCs w:val="32"/>
          <w:lang w:eastAsia="ru-RU"/>
        </w:rPr>
        <w:t xml:space="preserve"> лет</w:t>
      </w:r>
      <w:proofErr w:type="gramEnd"/>
      <w:r w:rsidRPr="00FE0096">
        <w:rPr>
          <w:b/>
          <w:bCs/>
          <w:iCs/>
          <w:color w:val="262626"/>
          <w:sz w:val="32"/>
          <w:szCs w:val="32"/>
          <w:lang w:eastAsia="ru-RU"/>
        </w:rPr>
        <w:t>.</w:t>
      </w:r>
    </w:p>
    <w:p w:rsidR="00C1656E" w:rsidRPr="00BD2745" w:rsidRDefault="00C1656E" w:rsidP="00C1656E">
      <w:pPr>
        <w:rPr>
          <w:color w:val="262626"/>
          <w:szCs w:val="28"/>
          <w:lang w:eastAsia="ru-RU"/>
        </w:rPr>
      </w:pPr>
      <w:r w:rsidRPr="00BD2745">
        <w:rPr>
          <w:color w:val="262626"/>
          <w:szCs w:val="28"/>
          <w:lang w:eastAsia="ru-RU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BD2745">
        <w:rPr>
          <w:color w:val="262626"/>
          <w:szCs w:val="28"/>
          <w:lang w:eastAsia="ru-RU"/>
        </w:rPr>
        <w:t>внеситуативным</w:t>
      </w:r>
      <w:proofErr w:type="spellEnd"/>
      <w:r w:rsidRPr="00BD2745">
        <w:rPr>
          <w:color w:val="262626"/>
          <w:szCs w:val="28"/>
          <w:lang w:eastAsia="ru-RU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C1656E" w:rsidRPr="00BD2745" w:rsidRDefault="00C1656E" w:rsidP="00C1656E">
      <w:pPr>
        <w:rPr>
          <w:color w:val="262626"/>
          <w:szCs w:val="28"/>
          <w:lang w:eastAsia="ru-RU"/>
        </w:rPr>
      </w:pPr>
      <w:r>
        <w:rPr>
          <w:color w:val="262626"/>
          <w:szCs w:val="28"/>
          <w:lang w:eastAsia="ru-RU"/>
        </w:rPr>
        <w:t xml:space="preserve">   </w:t>
      </w:r>
      <w:r w:rsidRPr="00BD2745">
        <w:rPr>
          <w:color w:val="262626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C1656E" w:rsidRPr="00BD2745" w:rsidRDefault="00C1656E" w:rsidP="00C1656E">
      <w:pPr>
        <w:rPr>
          <w:color w:val="262626"/>
          <w:szCs w:val="28"/>
          <w:lang w:eastAsia="ru-RU"/>
        </w:rPr>
      </w:pPr>
      <w:r w:rsidRPr="00BD2745">
        <w:rPr>
          <w:color w:val="262626"/>
          <w:szCs w:val="28"/>
          <w:lang w:eastAsia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C1656E" w:rsidRPr="00BD2745" w:rsidRDefault="00C1656E" w:rsidP="00C1656E">
      <w:pPr>
        <w:rPr>
          <w:color w:val="262626"/>
          <w:szCs w:val="28"/>
          <w:lang w:eastAsia="ru-RU"/>
        </w:rPr>
      </w:pPr>
      <w:r>
        <w:rPr>
          <w:color w:val="262626"/>
          <w:szCs w:val="28"/>
          <w:lang w:eastAsia="ru-RU"/>
        </w:rPr>
        <w:t xml:space="preserve">   </w:t>
      </w:r>
      <w:r w:rsidRPr="00BD2745">
        <w:rPr>
          <w:color w:val="262626"/>
          <w:szCs w:val="28"/>
          <w:lang w:eastAsia="ru-RU"/>
        </w:rPr>
        <w:t>Большое значение для развития мелкой моторики имеет лепка.</w:t>
      </w:r>
    </w:p>
    <w:p w:rsidR="00C1656E" w:rsidRPr="00BD2745" w:rsidRDefault="00C1656E" w:rsidP="00C1656E">
      <w:pPr>
        <w:rPr>
          <w:color w:val="262626"/>
          <w:szCs w:val="28"/>
          <w:lang w:eastAsia="ru-RU"/>
        </w:rPr>
      </w:pPr>
      <w:r w:rsidRPr="00BD2745">
        <w:rPr>
          <w:color w:val="262626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C1656E" w:rsidRPr="00BD2745" w:rsidRDefault="00C1656E" w:rsidP="00C1656E">
      <w:pPr>
        <w:rPr>
          <w:color w:val="262626"/>
          <w:szCs w:val="28"/>
          <w:lang w:eastAsia="ru-RU"/>
        </w:rPr>
      </w:pPr>
      <w:r w:rsidRPr="00BD2745">
        <w:rPr>
          <w:color w:val="262626"/>
          <w:szCs w:val="28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C1656E" w:rsidRPr="00BD2745" w:rsidRDefault="00C1656E" w:rsidP="00C1656E">
      <w:pPr>
        <w:rPr>
          <w:color w:val="262626"/>
          <w:szCs w:val="28"/>
          <w:lang w:eastAsia="ru-RU"/>
        </w:rPr>
      </w:pPr>
      <w:r>
        <w:rPr>
          <w:color w:val="262626"/>
          <w:szCs w:val="28"/>
          <w:lang w:eastAsia="ru-RU"/>
        </w:rPr>
        <w:t xml:space="preserve">   </w:t>
      </w:r>
      <w:r w:rsidRPr="00BD2745">
        <w:rPr>
          <w:color w:val="262626"/>
          <w:szCs w:val="28"/>
          <w:lang w:eastAsia="ru-RU"/>
        </w:rPr>
        <w:t>Конструктивная деятельность в младшем дошкольном возрасте ограничена возведением несложных по</w:t>
      </w:r>
      <w:r>
        <w:rPr>
          <w:color w:val="262626"/>
          <w:szCs w:val="28"/>
          <w:lang w:eastAsia="ru-RU"/>
        </w:rPr>
        <w:t xml:space="preserve">строек по образцу и по замыслу. </w:t>
      </w:r>
      <w:r w:rsidRPr="00BD2745">
        <w:rPr>
          <w:color w:val="262626"/>
          <w:szCs w:val="28"/>
          <w:lang w:eastAsia="ru-RU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BD2745">
        <w:rPr>
          <w:color w:val="262626"/>
          <w:szCs w:val="28"/>
          <w:lang w:eastAsia="ru-RU"/>
        </w:rPr>
        <w:t>предэталонов</w:t>
      </w:r>
      <w:proofErr w:type="spellEnd"/>
      <w:r w:rsidRPr="00BD2745">
        <w:rPr>
          <w:color w:val="262626"/>
          <w:szCs w:val="28"/>
          <w:lang w:eastAsia="ru-RU"/>
        </w:rPr>
        <w:t xml:space="preserve"> — индивидуальных единиц восприятия, переходят к сенсорным эталонам — культурно-выработанным средствам </w:t>
      </w:r>
    </w:p>
    <w:p w:rsidR="00C1656E" w:rsidRDefault="00C1656E" w:rsidP="00C1656E">
      <w:pPr>
        <w:rPr>
          <w:color w:val="262626"/>
          <w:szCs w:val="28"/>
          <w:lang w:eastAsia="ru-RU"/>
        </w:rPr>
      </w:pPr>
      <w:proofErr w:type="gramStart"/>
      <w:r w:rsidRPr="00BD2745">
        <w:rPr>
          <w:color w:val="262626"/>
          <w:szCs w:val="28"/>
          <w:lang w:eastAsia="ru-RU"/>
        </w:rPr>
        <w:t>восприятия</w:t>
      </w:r>
      <w:proofErr w:type="gramEnd"/>
      <w:r w:rsidRPr="00BD2745">
        <w:rPr>
          <w:color w:val="262626"/>
          <w:szCs w:val="28"/>
          <w:lang w:eastAsia="ru-RU"/>
        </w:rPr>
        <w:t xml:space="preserve">. </w:t>
      </w:r>
    </w:p>
    <w:p w:rsidR="00C1656E" w:rsidRPr="00BD2745" w:rsidRDefault="00C1656E" w:rsidP="00C1656E">
      <w:pPr>
        <w:rPr>
          <w:color w:val="262626"/>
          <w:szCs w:val="28"/>
          <w:lang w:eastAsia="ru-RU"/>
        </w:rPr>
      </w:pPr>
      <w:r>
        <w:rPr>
          <w:color w:val="262626"/>
          <w:szCs w:val="28"/>
          <w:lang w:eastAsia="ru-RU"/>
        </w:rPr>
        <w:t xml:space="preserve">   </w:t>
      </w:r>
      <w:r w:rsidRPr="00BD2745">
        <w:rPr>
          <w:color w:val="262626"/>
          <w:szCs w:val="28"/>
          <w:lang w:eastAsia="ru-RU"/>
        </w:rPr>
        <w:t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C1656E" w:rsidRPr="00BD2745" w:rsidRDefault="00C1656E" w:rsidP="00C1656E">
      <w:pPr>
        <w:rPr>
          <w:color w:val="262626"/>
          <w:szCs w:val="28"/>
          <w:lang w:eastAsia="ru-RU"/>
        </w:rPr>
      </w:pPr>
      <w:r w:rsidRPr="00BD2745">
        <w:rPr>
          <w:color w:val="262626"/>
          <w:szCs w:val="28"/>
          <w:lang w:eastAsia="ru-RU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C1656E" w:rsidRPr="00BD2745" w:rsidRDefault="00C1656E" w:rsidP="00C1656E">
      <w:pPr>
        <w:rPr>
          <w:color w:val="262626"/>
          <w:szCs w:val="28"/>
          <w:lang w:eastAsia="ru-RU"/>
        </w:rPr>
      </w:pPr>
      <w:r w:rsidRPr="00BD2745">
        <w:rPr>
          <w:color w:val="262626"/>
          <w:szCs w:val="28"/>
          <w:lang w:eastAsia="ru-RU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</w:t>
      </w:r>
      <w:r w:rsidRPr="00BD2745">
        <w:rPr>
          <w:color w:val="262626"/>
          <w:szCs w:val="28"/>
          <w:lang w:eastAsia="ru-RU"/>
        </w:rPr>
        <w:lastRenderedPageBreak/>
        <w:t>способны установить некоторые скрытые связи и отношения между предметами.</w:t>
      </w:r>
    </w:p>
    <w:p w:rsidR="00C1656E" w:rsidRPr="00BD2745" w:rsidRDefault="00C1656E" w:rsidP="00C1656E">
      <w:pPr>
        <w:rPr>
          <w:color w:val="262626"/>
          <w:szCs w:val="28"/>
          <w:lang w:eastAsia="ru-RU"/>
        </w:rPr>
      </w:pPr>
      <w:r>
        <w:rPr>
          <w:color w:val="262626"/>
          <w:szCs w:val="28"/>
          <w:lang w:eastAsia="ru-RU"/>
        </w:rPr>
        <w:t xml:space="preserve">   </w:t>
      </w:r>
      <w:r w:rsidRPr="00BD2745">
        <w:rPr>
          <w:color w:val="262626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C1656E" w:rsidRPr="00BD2745" w:rsidRDefault="00C1656E" w:rsidP="00C1656E">
      <w:pPr>
        <w:rPr>
          <w:color w:val="262626"/>
          <w:szCs w:val="28"/>
          <w:lang w:eastAsia="ru-RU"/>
        </w:rPr>
      </w:pPr>
      <w:r w:rsidRPr="00BD2745">
        <w:rPr>
          <w:color w:val="262626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</w:t>
      </w:r>
      <w:r>
        <w:rPr>
          <w:color w:val="262626"/>
          <w:szCs w:val="28"/>
          <w:lang w:eastAsia="ru-RU"/>
        </w:rPr>
        <w:t xml:space="preserve">йствий и действий других детей. </w:t>
      </w:r>
      <w:r w:rsidRPr="00BD2745">
        <w:rPr>
          <w:color w:val="262626"/>
          <w:szCs w:val="28"/>
          <w:lang w:eastAsia="ru-RU"/>
        </w:rPr>
        <w:t>Взаимоотношения детей ярко проявляются в игровой деятельности. Они скорее играют рядом, чем акти</w:t>
      </w:r>
      <w:r>
        <w:rPr>
          <w:color w:val="262626"/>
          <w:szCs w:val="28"/>
          <w:lang w:eastAsia="ru-RU"/>
        </w:rPr>
        <w:t xml:space="preserve">вно вступают во взаимодействие. </w:t>
      </w:r>
      <w:r w:rsidRPr="00BD2745">
        <w:rPr>
          <w:color w:val="262626"/>
          <w:szCs w:val="28"/>
          <w:lang w:eastAsia="ru-RU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C1656E" w:rsidRPr="00BD2745" w:rsidRDefault="00C1656E" w:rsidP="00C1656E">
      <w:pPr>
        <w:spacing w:before="225"/>
        <w:rPr>
          <w:color w:val="262626"/>
          <w:szCs w:val="28"/>
          <w:lang w:eastAsia="ru-RU"/>
        </w:rPr>
      </w:pPr>
      <w:r>
        <w:rPr>
          <w:color w:val="262626"/>
          <w:szCs w:val="28"/>
          <w:lang w:eastAsia="ru-RU"/>
        </w:rPr>
        <w:t xml:space="preserve">   </w:t>
      </w:r>
      <w:r w:rsidRPr="00BD2745">
        <w:rPr>
          <w:color w:val="262626"/>
          <w:szCs w:val="28"/>
          <w:lang w:eastAsia="ru-RU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DB0AEB" w:rsidRDefault="00762231">
      <w:r>
        <w:t xml:space="preserve">                                                                                                       </w:t>
      </w:r>
    </w:p>
    <w:p w:rsidR="00762231" w:rsidRDefault="00762231" w:rsidP="00762231">
      <w:pPr>
        <w:jc w:val="right"/>
      </w:pPr>
      <w:r>
        <w:t>Подготовила воспитатель: Орехова М.А.</w:t>
      </w:r>
    </w:p>
    <w:sectPr w:rsidR="0076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87"/>
    <w:rsid w:val="000D6303"/>
    <w:rsid w:val="00762231"/>
    <w:rsid w:val="00867B87"/>
    <w:rsid w:val="00C1656E"/>
    <w:rsid w:val="00D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17BC-EBB3-49F4-BB97-56D46730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16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1342</Words>
  <Characters>7650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2020-10-07T10:00:00Z</dcterms:created>
  <dcterms:modified xsi:type="dcterms:W3CDTF">2020-10-07T10:37:00Z</dcterms:modified>
</cp:coreProperties>
</file>