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75" w:rsidRPr="0040461B" w:rsidRDefault="00026075" w:rsidP="00026075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461B">
        <w:rPr>
          <w:rFonts w:ascii="Times New Roman" w:eastAsia="Calibri" w:hAnsi="Times New Roman" w:cs="Times New Roman"/>
          <w:sz w:val="28"/>
          <w:szCs w:val="28"/>
        </w:rPr>
        <w:t>МБДОУ детский сад №28 «Росинка»</w:t>
      </w:r>
    </w:p>
    <w:p w:rsidR="00026075" w:rsidRPr="0040461B" w:rsidRDefault="00026075" w:rsidP="0002607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jc w:val="center"/>
        <w:rPr>
          <w:rFonts w:ascii="Times New Roman" w:eastAsia="Calibri" w:hAnsi="Times New Roman" w:cs="Times New Roman"/>
          <w:i/>
          <w:sz w:val="36"/>
          <w:szCs w:val="28"/>
        </w:rPr>
      </w:pPr>
      <w:r w:rsidRPr="0040461B">
        <w:rPr>
          <w:rFonts w:ascii="Times New Roman" w:eastAsia="Calibri" w:hAnsi="Times New Roman" w:cs="Times New Roman"/>
          <w:b/>
          <w:i/>
          <w:sz w:val="40"/>
          <w:szCs w:val="28"/>
        </w:rPr>
        <w:t>Консультация для родителей</w:t>
      </w:r>
      <w:r w:rsidRPr="0040461B">
        <w:rPr>
          <w:rFonts w:ascii="Times New Roman" w:eastAsia="Calibri" w:hAnsi="Times New Roman" w:cs="Times New Roman"/>
          <w:i/>
          <w:sz w:val="40"/>
          <w:szCs w:val="28"/>
        </w:rPr>
        <w:t xml:space="preserve"> </w:t>
      </w:r>
      <w:r w:rsidRPr="0040461B">
        <w:rPr>
          <w:rFonts w:ascii="Times New Roman" w:eastAsia="Calibri" w:hAnsi="Times New Roman" w:cs="Times New Roman"/>
          <w:i/>
          <w:sz w:val="36"/>
          <w:szCs w:val="28"/>
        </w:rPr>
        <w:t>старшей разновозрастной группы «Березка»</w:t>
      </w:r>
    </w:p>
    <w:p w:rsidR="00026075" w:rsidRPr="0040461B" w:rsidRDefault="00026075" w:rsidP="00026075">
      <w:pPr>
        <w:spacing w:after="160" w:line="254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40461B">
        <w:rPr>
          <w:rFonts w:ascii="Times New Roman" w:eastAsia="Calibri" w:hAnsi="Times New Roman" w:cs="Times New Roman"/>
          <w:b/>
          <w:sz w:val="36"/>
          <w:szCs w:val="28"/>
        </w:rPr>
        <w:t>Тема:</w:t>
      </w:r>
      <w:r w:rsidRPr="0040461B">
        <w:rPr>
          <w:rFonts w:ascii="Times New Roman" w:eastAsia="Calibri" w:hAnsi="Times New Roman" w:cs="Times New Roman"/>
          <w:sz w:val="36"/>
          <w:szCs w:val="28"/>
        </w:rPr>
        <w:t xml:space="preserve"> «</w:t>
      </w:r>
      <w:r>
        <w:rPr>
          <w:rFonts w:ascii="Times New Roman" w:eastAsia="Calibri" w:hAnsi="Times New Roman" w:cs="Times New Roman"/>
          <w:sz w:val="36"/>
          <w:szCs w:val="28"/>
        </w:rPr>
        <w:t>В семье первоклассник».</w:t>
      </w:r>
    </w:p>
    <w:p w:rsidR="00026075" w:rsidRPr="0040461B" w:rsidRDefault="00026075" w:rsidP="00026075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4046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26075" w:rsidRPr="0040461B" w:rsidRDefault="00026075" w:rsidP="00026075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75" w:rsidRPr="0040461B" w:rsidRDefault="00026075" w:rsidP="00026075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75" w:rsidRPr="0040461B" w:rsidRDefault="00026075" w:rsidP="00026075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75" w:rsidRPr="0040461B" w:rsidRDefault="00026075" w:rsidP="00026075">
      <w:pPr>
        <w:spacing w:after="0" w:line="240" w:lineRule="atLeast"/>
        <w:contextualSpacing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461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026075" w:rsidRPr="0040461B" w:rsidRDefault="00026075" w:rsidP="0002607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461B">
        <w:rPr>
          <w:rFonts w:ascii="Times New Roman" w:eastAsia="Calibri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 w:rsidRPr="0040461B">
        <w:rPr>
          <w:rFonts w:ascii="Times New Roman" w:eastAsia="Calibri" w:hAnsi="Times New Roman" w:cs="Times New Roman"/>
          <w:sz w:val="28"/>
          <w:szCs w:val="28"/>
        </w:rPr>
        <w:t>Вакало</w:t>
      </w:r>
      <w:proofErr w:type="spellEnd"/>
      <w:r w:rsidRPr="0040461B">
        <w:rPr>
          <w:rFonts w:ascii="Times New Roman" w:eastAsia="Calibri" w:hAnsi="Times New Roman" w:cs="Times New Roman"/>
          <w:sz w:val="28"/>
          <w:szCs w:val="28"/>
        </w:rPr>
        <w:t xml:space="preserve"> Ю.В.</w:t>
      </w:r>
    </w:p>
    <w:p w:rsidR="00026075" w:rsidRPr="0040461B" w:rsidRDefault="00026075" w:rsidP="00026075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075" w:rsidRPr="0040461B" w:rsidRDefault="00026075" w:rsidP="00026075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461B">
        <w:rPr>
          <w:rFonts w:ascii="Times New Roman" w:eastAsia="Calibri" w:hAnsi="Times New Roman" w:cs="Times New Roman"/>
          <w:sz w:val="28"/>
          <w:szCs w:val="28"/>
        </w:rPr>
        <w:t>2021 г</w:t>
      </w:r>
    </w:p>
    <w:p w:rsidR="002958B0" w:rsidRDefault="002958B0" w:rsidP="002958B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58B0" w:rsidRDefault="002958B0" w:rsidP="00CD7A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7A1A" w:rsidRPr="00CD7A1A" w:rsidRDefault="00CD7A1A" w:rsidP="00CD7A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Скоро в школу. Этой осенью или через год ваш ребенок переступит ее порог. В стремлении помочь ему уверенно сделать этот шаг </w:t>
      </w:r>
      <w:bookmarkStart w:id="0" w:name="_GoBack"/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bookmarkEnd w:id="0"/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порой сбиваются с ног в поисках учреждений и частных практиков, готовящих детей к вступительному собеседованию.</w:t>
      </w:r>
      <w:r w:rsidR="002958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D7A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забывается простая истина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образование может сделать ребенка умным, но счастливым делает его только душевное, разумно организованное общение с близкими и любимыми людьми — </w:t>
      </w:r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семьей</w:t>
      </w:r>
      <w:r w:rsidRPr="00F825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D7A1A" w:rsidRPr="00CD7A1A" w:rsidRDefault="00CD7A1A" w:rsidP="00CD7A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ваших силах создать в </w:t>
      </w:r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Чаще делитесь с ребенком воспоминаниями о счастливых мгновениях своего прошлого.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</w:t>
      </w:r>
    </w:p>
    <w:p w:rsidR="00CD7A1A" w:rsidRPr="00CD7A1A" w:rsidRDefault="00CD7A1A" w:rsidP="00CD7A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семейный</w:t>
      </w:r>
      <w:proofErr w:type="gramEnd"/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фотоархив. Это занятие исключительно полезно для всех членов </w:t>
      </w:r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Возвращение к лучшим мгновениям прошлого делает человека сильней и уверенней в себе. Ваши </w:t>
      </w:r>
      <w:proofErr w:type="gramStart"/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добрые воспоминания</w:t>
      </w:r>
      <w:proofErr w:type="gramEnd"/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Помогите ребенку овладеть информацией, которая позволит ему не теряться</w:t>
      </w:r>
    </w:p>
    <w:p w:rsidR="00CD7A1A" w:rsidRPr="00CD7A1A" w:rsidRDefault="00CD7A1A" w:rsidP="00CD7A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правило,</w:t>
      </w:r>
      <w:r w:rsidR="002958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D7A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этого возраста на вопрос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D7A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зовут твою маму?»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</w:t>
      </w:r>
      <w:r w:rsidRPr="00CD7A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CD7A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твечают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D7A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«Мама»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Удостоверьтесь, что ваш ребенок помнит свое полное имя, номер телефона, домашний адрес, имена </w:t>
      </w:r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поможет ему в незнакомой ситуации.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Приучите ребенка содержать в порядке свои вещи</w:t>
      </w:r>
    </w:p>
    <w:p w:rsidR="00CD7A1A" w:rsidRPr="00CD7A1A" w:rsidRDefault="00CD7A1A" w:rsidP="00CD7A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 </w:t>
      </w:r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семье</w:t>
      </w:r>
      <w:r w:rsidR="002958B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D7A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рабочее место ребенка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пусть у него будет свой рабочий стол, свои ручки и карандаши (карандаши придется на </w:t>
      </w:r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первых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порах точить пока вам, дорогие </w:t>
      </w:r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это как у взрослых, но — личная собственность ребенка! И ответственность за порядок тоже личная, ведь у взрослых так.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пугайте ребенка трудностями и неудачами в школе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CD7A1A" w:rsidRPr="00CD7A1A" w:rsidRDefault="00CD7A1A" w:rsidP="00CD7A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этой связи вполне объяснимо стремление </w:t>
      </w:r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предупредить детей о предстоящих неприятностях. </w:t>
      </w:r>
      <w:r w:rsidRPr="00CD7A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школу не возьмут</w:t>
      </w:r>
      <w:proofErr w:type="gramStart"/>
      <w:r w:rsidRPr="00CD7A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D7A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CD7A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Двойки </w:t>
      </w:r>
      <w:r w:rsidRPr="00F82520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будут ставить…</w:t>
      </w:r>
      <w:r w:rsidRPr="00F825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825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D7A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классе засмеют…»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некоторых случаях эти меры могут иметь успех. Но отдаленные последствия всегда плачевны.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старайтесь быть для ребенка учителем.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CD7A1A" w:rsidRPr="00CD7A1A" w:rsidRDefault="00CD7A1A" w:rsidP="00CD7A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 </w:t>
      </w:r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F825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Научите ребенка правильно реагировать на неудачи</w:t>
      </w:r>
    </w:p>
    <w:p w:rsidR="00CD7A1A" w:rsidRPr="00CD7A1A" w:rsidRDefault="00CD7A1A" w:rsidP="00CD7A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 </w:t>
      </w:r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первый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самоценность</w:t>
      </w:r>
      <w:proofErr w:type="spellEnd"/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игры, а не выигрыша.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Хорошие манеры ребенка — зеркало семейных отношений</w:t>
      </w:r>
    </w:p>
    <w:p w:rsidR="00CD7A1A" w:rsidRPr="00CD7A1A" w:rsidRDefault="00CD7A1A" w:rsidP="00CD7A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«Спасибо»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D7A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«Извините»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D7A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«Можно ли мне…»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войти в речь ребенка до школы. Нравоучениями и проповедями этого достичь трудно. Постарайтесь исключить из общения между членами </w:t>
      </w:r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семьи приказы и</w:t>
      </w:r>
      <w:r w:rsidRPr="00CD7A1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команды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D7A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«Чтобы я больше этого не слышал!»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D7A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«Вынеси мусор»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Превратите их в вежливые просьбы. Ребенок непременно скопирует ваш стиль. Ведь он вас любит и стремится подражать во всем.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Помогите ребенку обрести чувство уверенности в себе</w:t>
      </w:r>
    </w:p>
    <w:p w:rsidR="00CD7A1A" w:rsidRPr="00CD7A1A" w:rsidRDefault="00CD7A1A" w:rsidP="00CD7A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 </w:t>
      </w:r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F825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F825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D7A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Пусть он попробует спросить в поликлинике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D7A1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находится туалет?»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сам займет очередь к специалисту.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Приучайте ребенка к самостоятельности в обыденной жизни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больше ребенок может делать самостоятельно, тем более взрослым он себя ощущает.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Научите ребенка самостоятельно принимать решения</w:t>
      </w:r>
    </w:p>
    <w:p w:rsidR="00CD7A1A" w:rsidRPr="00CD7A1A" w:rsidRDefault="00CD7A1A" w:rsidP="00CD7A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 </w:t>
      </w:r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выходные дни - еще более сложное дело. Приучайте ребенка считаться с интересами </w:t>
      </w:r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семьи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учитывать их в повседневной жизни.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Стремитесь сделать полезным каждое мгновение общения с ребенком.</w:t>
      </w:r>
    </w:p>
    <w:p w:rsidR="00CD7A1A" w:rsidRPr="00CD7A1A" w:rsidRDefault="00CD7A1A" w:rsidP="00CD7A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</w:t>
      </w:r>
      <w:r w:rsidR="00F825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D7A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Попросите ребенка положить в корзину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три пачки печенья, пачку масла, батон белого и буханку черного хлеба. Свою просьбу изложите сразу и больше не повторяйте.</w:t>
      </w:r>
    </w:p>
    <w:p w:rsidR="00CD7A1A" w:rsidRPr="00CD7A1A" w:rsidRDefault="00CD7A1A" w:rsidP="00CD7A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</w:t>
      </w:r>
      <w:r w:rsidR="00F825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D7A1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Спросите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сколько ложек тебе понадобится?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Считайте деревья, шаги, проезжающие мимо машины.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Учите ребенка чувствовать и удивляться, поощряйте его любознательность.</w:t>
      </w:r>
    </w:p>
    <w:p w:rsidR="00CD7A1A" w:rsidRPr="00CD7A1A" w:rsidRDefault="00CD7A1A" w:rsidP="00CD7A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Обращайте его внимание на </w:t>
      </w:r>
      <w:r w:rsidRPr="00F8252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первые</w:t>
      </w: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весенние цветы и краски осеннего леса.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Сводите его в зоопарк и вместе найдите самое большое животное, потом самое высокое.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Наблюдайте за погодой и очертаниями облаков.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Заведите рукописный журнал наблюдений за ростом котенка.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Учите ребенка чувствовать.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CD7A1A" w:rsidRPr="00CD7A1A" w:rsidRDefault="00CD7A1A" w:rsidP="00CD7A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7A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Успехов Вам и вашим детям!</w:t>
      </w:r>
    </w:p>
    <w:p w:rsidR="00D1647E" w:rsidRDefault="00D1647E"/>
    <w:sectPr w:rsidR="00D1647E" w:rsidSect="002958B0">
      <w:pgSz w:w="11906" w:h="16838"/>
      <w:pgMar w:top="1134" w:right="850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541"/>
    <w:multiLevelType w:val="hybridMultilevel"/>
    <w:tmpl w:val="A928D6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F65C3"/>
    <w:multiLevelType w:val="hybridMultilevel"/>
    <w:tmpl w:val="5A2EF4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870E2"/>
    <w:multiLevelType w:val="hybridMultilevel"/>
    <w:tmpl w:val="ADECCB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8F68EB"/>
    <w:multiLevelType w:val="hybridMultilevel"/>
    <w:tmpl w:val="86CA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E043A"/>
    <w:multiLevelType w:val="hybridMultilevel"/>
    <w:tmpl w:val="A9386A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34"/>
    <w:rsid w:val="00026075"/>
    <w:rsid w:val="001B2434"/>
    <w:rsid w:val="002958B0"/>
    <w:rsid w:val="00CD7A1A"/>
    <w:rsid w:val="00D1647E"/>
    <w:rsid w:val="00F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2021-03-15T13:19:00Z</dcterms:created>
  <dcterms:modified xsi:type="dcterms:W3CDTF">2021-11-05T14:54:00Z</dcterms:modified>
</cp:coreProperties>
</file>