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5D" w:rsidRPr="008B41B6" w:rsidRDefault="008B41B6" w:rsidP="008B41B6">
      <w:pPr>
        <w:jc w:val="center"/>
        <w:rPr>
          <w:rFonts w:ascii="Times New Roman" w:hAnsi="Times New Roman" w:cs="Times New Roman"/>
          <w:sz w:val="32"/>
          <w:szCs w:val="32"/>
        </w:rPr>
      </w:pPr>
      <w:r w:rsidRPr="008B41B6">
        <w:rPr>
          <w:rFonts w:ascii="Times New Roman" w:hAnsi="Times New Roman" w:cs="Times New Roman"/>
          <w:sz w:val="32"/>
          <w:szCs w:val="32"/>
        </w:rPr>
        <w:t>МБДОУ детский сад № 28 «Росинка»</w:t>
      </w:r>
    </w:p>
    <w:p w:rsidR="008B41B6" w:rsidRP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Pr="008B41B6" w:rsidRDefault="008B41B6" w:rsidP="008B41B6">
      <w:pPr>
        <w:jc w:val="center"/>
        <w:rPr>
          <w:rFonts w:ascii="Times New Roman" w:hAnsi="Times New Roman" w:cs="Times New Roman"/>
          <w:sz w:val="36"/>
          <w:szCs w:val="36"/>
        </w:rPr>
      </w:pPr>
    </w:p>
    <w:p w:rsidR="008B41B6" w:rsidRPr="008B41B6" w:rsidRDefault="008B41B6" w:rsidP="008B41B6">
      <w:pPr>
        <w:ind w:left="-142"/>
        <w:jc w:val="center"/>
        <w:rPr>
          <w:rFonts w:ascii="Times New Roman" w:hAnsi="Times New Roman" w:cs="Times New Roman"/>
          <w:sz w:val="36"/>
          <w:szCs w:val="36"/>
        </w:rPr>
      </w:pPr>
      <w:r w:rsidRPr="008B41B6">
        <w:rPr>
          <w:rFonts w:ascii="Times New Roman" w:hAnsi="Times New Roman" w:cs="Times New Roman"/>
          <w:sz w:val="36"/>
          <w:szCs w:val="36"/>
        </w:rPr>
        <w:t>Консультация для родителей</w:t>
      </w:r>
    </w:p>
    <w:p w:rsidR="008B41B6" w:rsidRPr="008B41B6" w:rsidRDefault="008B41B6" w:rsidP="008B41B6">
      <w:pPr>
        <w:jc w:val="center"/>
        <w:rPr>
          <w:rFonts w:ascii="Times New Roman" w:hAnsi="Times New Roman" w:cs="Times New Roman"/>
          <w:color w:val="002060"/>
          <w:sz w:val="32"/>
          <w:szCs w:val="32"/>
        </w:rPr>
      </w:pPr>
    </w:p>
    <w:p w:rsidR="008B41B6" w:rsidRPr="008B41B6" w:rsidRDefault="008B41B6" w:rsidP="008B41B6">
      <w:pPr>
        <w:jc w:val="center"/>
        <w:rPr>
          <w:rFonts w:ascii="Times New Roman" w:hAnsi="Times New Roman" w:cs="Times New Roman"/>
          <w:color w:val="002060"/>
          <w:sz w:val="32"/>
          <w:szCs w:val="32"/>
        </w:rPr>
      </w:pPr>
    </w:p>
    <w:p w:rsidR="008B41B6" w:rsidRDefault="00AE5D75" w:rsidP="008B41B6">
      <w:pPr>
        <w:jc w:val="center"/>
        <w:rPr>
          <w:rFonts w:ascii="Times New Roman" w:hAnsi="Times New Roman" w:cs="Times New Roman"/>
          <w:b/>
          <w:color w:val="002060"/>
          <w:sz w:val="40"/>
          <w:szCs w:val="40"/>
        </w:rPr>
      </w:pPr>
      <w:r w:rsidRPr="00AE5D75">
        <w:rPr>
          <w:rFonts w:ascii="Times New Roman" w:hAnsi="Times New Roman" w:cs="Times New Roman"/>
          <w:b/>
          <w:color w:val="002060"/>
          <w:sz w:val="40"/>
          <w:szCs w:val="40"/>
        </w:rPr>
        <w:t>«Воспитание культурно – гигиенических навыков у детей младшего дошкольного возраста».</w:t>
      </w:r>
    </w:p>
    <w:p w:rsidR="008B41B6" w:rsidRDefault="007062DB" w:rsidP="008B41B6">
      <w:pPr>
        <w:jc w:val="center"/>
        <w:rPr>
          <w:rFonts w:ascii="Times New Roman" w:hAnsi="Times New Roman" w:cs="Times New Roman"/>
          <w:b/>
          <w:color w:val="002060"/>
          <w:sz w:val="40"/>
          <w:szCs w:val="40"/>
        </w:rPr>
      </w:pPr>
      <w:r w:rsidRPr="007062DB">
        <w:rPr>
          <w:rFonts w:ascii="Times New Roman" w:hAnsi="Times New Roman" w:cs="Times New Roman"/>
          <w:b/>
          <w:color w:val="002060"/>
          <w:sz w:val="40"/>
          <w:szCs w:val="40"/>
        </w:rPr>
        <w:drawing>
          <wp:inline distT="0" distB="0" distL="0" distR="0">
            <wp:extent cx="4581525" cy="3325424"/>
            <wp:effectExtent l="0" t="0" r="0" b="8890"/>
            <wp:docPr id="1" name="Рисунок 1" descr="https://fsd.multiurok.ru/html/2021/01/15/s_600185e122697/161351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1/15/s_600185e122697/1613510_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4169" cy="3327343"/>
                    </a:xfrm>
                    <a:prstGeom prst="rect">
                      <a:avLst/>
                    </a:prstGeom>
                    <a:ln>
                      <a:noFill/>
                    </a:ln>
                    <a:effectLst>
                      <a:softEdge rad="112500"/>
                    </a:effectLst>
                  </pic:spPr>
                </pic:pic>
              </a:graphicData>
            </a:graphic>
          </wp:inline>
        </w:drawing>
      </w:r>
    </w:p>
    <w:p w:rsidR="008B41B6" w:rsidRDefault="008B41B6" w:rsidP="008B41B6">
      <w:pPr>
        <w:jc w:val="center"/>
        <w:rPr>
          <w:rFonts w:ascii="Times New Roman" w:hAnsi="Times New Roman" w:cs="Times New Roman"/>
          <w:b/>
          <w:color w:val="002060"/>
          <w:sz w:val="40"/>
          <w:szCs w:val="40"/>
        </w:rPr>
      </w:pPr>
    </w:p>
    <w:p w:rsidR="008B41B6" w:rsidRDefault="008B41B6" w:rsidP="008B41B6">
      <w:pPr>
        <w:jc w:val="right"/>
        <w:rPr>
          <w:rFonts w:ascii="Times New Roman" w:hAnsi="Times New Roman" w:cs="Times New Roman"/>
          <w:b/>
          <w:color w:val="002060"/>
          <w:sz w:val="28"/>
          <w:szCs w:val="28"/>
        </w:rPr>
      </w:pPr>
      <w:r w:rsidRPr="008B41B6">
        <w:rPr>
          <w:rFonts w:ascii="Times New Roman" w:hAnsi="Times New Roman" w:cs="Times New Roman"/>
          <w:b/>
          <w:color w:val="002060"/>
          <w:sz w:val="28"/>
          <w:szCs w:val="28"/>
        </w:rPr>
        <w:t xml:space="preserve">Подготовила воспитатель: </w:t>
      </w:r>
      <w:proofErr w:type="spellStart"/>
      <w:r w:rsidRPr="008B41B6">
        <w:rPr>
          <w:rFonts w:ascii="Times New Roman" w:hAnsi="Times New Roman" w:cs="Times New Roman"/>
          <w:b/>
          <w:color w:val="002060"/>
          <w:sz w:val="28"/>
          <w:szCs w:val="28"/>
        </w:rPr>
        <w:t>Невиница</w:t>
      </w:r>
      <w:proofErr w:type="spellEnd"/>
      <w:r w:rsidRPr="008B41B6">
        <w:rPr>
          <w:rFonts w:ascii="Times New Roman" w:hAnsi="Times New Roman" w:cs="Times New Roman"/>
          <w:b/>
          <w:color w:val="002060"/>
          <w:sz w:val="28"/>
          <w:szCs w:val="28"/>
        </w:rPr>
        <w:t xml:space="preserve"> Т.М.</w:t>
      </w:r>
    </w:p>
    <w:p w:rsidR="008B41B6" w:rsidRDefault="008B41B6" w:rsidP="008B41B6">
      <w:pPr>
        <w:jc w:val="right"/>
        <w:rPr>
          <w:rFonts w:ascii="Times New Roman" w:hAnsi="Times New Roman" w:cs="Times New Roman"/>
          <w:b/>
          <w:color w:val="002060"/>
          <w:sz w:val="28"/>
          <w:szCs w:val="28"/>
        </w:rPr>
      </w:pPr>
    </w:p>
    <w:p w:rsidR="008B41B6" w:rsidRDefault="008B41B6" w:rsidP="008B41B6">
      <w:pPr>
        <w:jc w:val="right"/>
        <w:rPr>
          <w:rFonts w:ascii="Times New Roman" w:hAnsi="Times New Roman" w:cs="Times New Roman"/>
          <w:b/>
          <w:color w:val="002060"/>
          <w:sz w:val="28"/>
          <w:szCs w:val="28"/>
        </w:rPr>
      </w:pPr>
    </w:p>
    <w:p w:rsidR="004B2B96" w:rsidRDefault="004B2B96" w:rsidP="008B41B6">
      <w:pPr>
        <w:jc w:val="right"/>
        <w:rPr>
          <w:rFonts w:ascii="Times New Roman" w:hAnsi="Times New Roman" w:cs="Times New Roman"/>
          <w:b/>
          <w:color w:val="002060"/>
          <w:sz w:val="28"/>
          <w:szCs w:val="28"/>
        </w:rPr>
      </w:pPr>
    </w:p>
    <w:p w:rsidR="00AE5D75" w:rsidRDefault="00AE5D75" w:rsidP="007062DB">
      <w:pPr>
        <w:rPr>
          <w:rFonts w:ascii="Times New Roman" w:hAnsi="Times New Roman" w:cs="Times New Roman"/>
          <w:b/>
          <w:sz w:val="28"/>
          <w:szCs w:val="28"/>
        </w:rPr>
      </w:pPr>
      <w:bookmarkStart w:id="0" w:name="_GoBack"/>
      <w:bookmarkEnd w:id="0"/>
    </w:p>
    <w:p w:rsidR="008B41B6" w:rsidRDefault="008B41B6" w:rsidP="008B41B6">
      <w:pPr>
        <w:jc w:val="center"/>
        <w:rPr>
          <w:rFonts w:ascii="Times New Roman" w:hAnsi="Times New Roman" w:cs="Times New Roman"/>
          <w:b/>
          <w:sz w:val="28"/>
          <w:szCs w:val="28"/>
        </w:rPr>
      </w:pPr>
      <w:r w:rsidRPr="008B41B6">
        <w:rPr>
          <w:rFonts w:ascii="Times New Roman" w:hAnsi="Times New Roman" w:cs="Times New Roman"/>
          <w:b/>
          <w:sz w:val="28"/>
          <w:szCs w:val="28"/>
        </w:rPr>
        <w:lastRenderedPageBreak/>
        <w:t xml:space="preserve">Консультация для </w:t>
      </w:r>
      <w:r w:rsidR="00656243">
        <w:rPr>
          <w:rFonts w:ascii="Times New Roman" w:hAnsi="Times New Roman" w:cs="Times New Roman"/>
          <w:b/>
          <w:sz w:val="28"/>
          <w:szCs w:val="28"/>
        </w:rPr>
        <w:t xml:space="preserve">родителей </w:t>
      </w:r>
    </w:p>
    <w:p w:rsidR="00AE5D75" w:rsidRPr="00AE5D75" w:rsidRDefault="00AE5D75" w:rsidP="00AE5D75">
      <w:pPr>
        <w:jc w:val="center"/>
        <w:rPr>
          <w:rFonts w:ascii="Times New Roman" w:hAnsi="Times New Roman" w:cs="Times New Roman"/>
          <w:b/>
          <w:sz w:val="28"/>
          <w:szCs w:val="28"/>
        </w:rPr>
      </w:pPr>
      <w:r w:rsidRPr="00AE5D75">
        <w:rPr>
          <w:rFonts w:ascii="Times New Roman" w:hAnsi="Times New Roman" w:cs="Times New Roman"/>
          <w:b/>
          <w:sz w:val="28"/>
          <w:szCs w:val="28"/>
        </w:rPr>
        <w:t>«Воспитание культурно – гигиенических навыков у детей младшего дошкольного возраста».</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Воспитание у детей культурно- гигиенических навыков-это важное условие для здорового образа жизни. Культурно- гигиенические навыки, это своего рода привычки. Как правило, самые прочные привычки, ка</w:t>
      </w:r>
      <w:r>
        <w:rPr>
          <w:rFonts w:ascii="Times New Roman" w:hAnsi="Times New Roman" w:cs="Times New Roman"/>
          <w:b/>
          <w:sz w:val="28"/>
          <w:szCs w:val="28"/>
        </w:rPr>
        <w:t>к</w:t>
      </w:r>
      <w:r w:rsidRPr="00AE5D75">
        <w:rPr>
          <w:rFonts w:ascii="Times New Roman" w:hAnsi="Times New Roman" w:cs="Times New Roman"/>
          <w:b/>
          <w:sz w:val="28"/>
          <w:szCs w:val="28"/>
        </w:rPr>
        <w:t xml:space="preserve"> полезные, так и вредные, формируются в детстве. Поэтому, с самого раннего детства важно воспитывать у ребенка полезные для здоровья навыки, закреплять их</w:t>
      </w:r>
      <w:proofErr w:type="gramStart"/>
      <w:r w:rsidRPr="00AE5D75">
        <w:rPr>
          <w:rFonts w:ascii="Times New Roman" w:hAnsi="Times New Roman" w:cs="Times New Roman"/>
          <w:b/>
          <w:sz w:val="28"/>
          <w:szCs w:val="28"/>
        </w:rPr>
        <w:t>.</w:t>
      </w:r>
      <w:proofErr w:type="gramEnd"/>
      <w:r w:rsidRPr="00AE5D75">
        <w:rPr>
          <w:rFonts w:ascii="Times New Roman" w:hAnsi="Times New Roman" w:cs="Times New Roman"/>
          <w:b/>
          <w:sz w:val="28"/>
          <w:szCs w:val="28"/>
        </w:rPr>
        <w:t xml:space="preserve"> чтобы они со временем стали привычками </w:t>
      </w:r>
      <w:r>
        <w:rPr>
          <w:rFonts w:ascii="Times New Roman" w:hAnsi="Times New Roman" w:cs="Times New Roman"/>
          <w:b/>
          <w:sz w:val="28"/>
          <w:szCs w:val="28"/>
        </w:rPr>
        <w:t>и постоянно совершенствовались.</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Культурно- гигиенические навыки – это навыки по соблюдению чистоты тела, культурной еды, поддержания порядка в окружающей обстановке и культурных взаимоотношений детей друг с другом и со взрослыми</w:t>
      </w:r>
      <w:r>
        <w:rPr>
          <w:rFonts w:ascii="Times New Roman" w:hAnsi="Times New Roman" w:cs="Times New Roman"/>
          <w:b/>
          <w:sz w:val="28"/>
          <w:szCs w:val="28"/>
        </w:rPr>
        <w:t>.</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Следует понимать, что от наличия знаний и выполнения ребенком необходимых гигиенических правил поведения зависит не только его здоровье, но и зд</w:t>
      </w:r>
      <w:r>
        <w:rPr>
          <w:rFonts w:ascii="Times New Roman" w:hAnsi="Times New Roman" w:cs="Times New Roman"/>
          <w:b/>
          <w:sz w:val="28"/>
          <w:szCs w:val="28"/>
        </w:rPr>
        <w:t>оровье других детей и взрослых.</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Воспитание культурно—гигиенических навыков начинается в семье. Заботливые родители начинают приучать малышей к аккуратности и самостоятельности буквально с рождения. Затем на помощь придут воспитатели в детском саду. И в этом непростом деле взрослым стоит проявить терпение и фантазию, ведь чем интереснее ребенку будет в процессе обучения, тем быстрее он усвои</w:t>
      </w:r>
      <w:r>
        <w:rPr>
          <w:rFonts w:ascii="Times New Roman" w:hAnsi="Times New Roman" w:cs="Times New Roman"/>
          <w:b/>
          <w:sz w:val="28"/>
          <w:szCs w:val="28"/>
        </w:rPr>
        <w:t>т такие необходимые ему знания.</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Одним из первых навыков является навык аккуратного приема пищи. Для того, чтобы у ребенка сформировалось положительное отношение к приему пищи, старайте</w:t>
      </w:r>
      <w:r>
        <w:rPr>
          <w:rFonts w:ascii="Times New Roman" w:hAnsi="Times New Roman" w:cs="Times New Roman"/>
          <w:b/>
          <w:sz w:val="28"/>
          <w:szCs w:val="28"/>
        </w:rPr>
        <w:t>сь соблюдать некоторые правила.</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Не делайте за столом замечаний, не упрекайте малыша за разлитый сок или испачканную одежду, а наоборот, покажите ему, как выполнить действие, хвалите малыша за то, что он правильно взял ложку, </w:t>
      </w:r>
      <w:r>
        <w:rPr>
          <w:rFonts w:ascii="Times New Roman" w:hAnsi="Times New Roman" w:cs="Times New Roman"/>
          <w:b/>
          <w:sz w:val="28"/>
          <w:szCs w:val="28"/>
        </w:rPr>
        <w:t>аккуратно и хорошо поел и т. д.</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Обстановка за столом должна быть дружелюбная и спокойная, поэтому не рассказывайте страшных историй, не обсуждайте свои проб</w:t>
      </w:r>
      <w:r>
        <w:rPr>
          <w:rFonts w:ascii="Times New Roman" w:hAnsi="Times New Roman" w:cs="Times New Roman"/>
          <w:b/>
          <w:sz w:val="28"/>
          <w:szCs w:val="28"/>
        </w:rPr>
        <w:t>лемы, не ссорьтесь между собой.</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Чтобы не ругать малыша за плохой аппетит, кладите небольшие порции еды, чтобы он мог действительно всё съесть. Лучше положить ребенку добавки, если он не наелся, тем более, это повод ещё раз его похвалить.</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lastRenderedPageBreak/>
        <w:t xml:space="preserve">      Красиво оформленное блюдо и ваша «реклама» о красоте и вкусовых качествах еды вызовет у ма</w:t>
      </w:r>
      <w:r>
        <w:rPr>
          <w:rFonts w:ascii="Times New Roman" w:hAnsi="Times New Roman" w:cs="Times New Roman"/>
          <w:b/>
          <w:sz w:val="28"/>
          <w:szCs w:val="28"/>
        </w:rPr>
        <w:t>лыша интерес и повысит аппетит.</w:t>
      </w:r>
    </w:p>
    <w:p w:rsidR="00AE5D75" w:rsidRPr="00AE5D75" w:rsidRDefault="00AE5D75" w:rsidP="00AE5D75">
      <w:pPr>
        <w:spacing w:after="120" w:line="240" w:lineRule="auto"/>
        <w:contextualSpacing/>
        <w:rPr>
          <w:rFonts w:ascii="Times New Roman" w:hAnsi="Times New Roman" w:cs="Times New Roman"/>
          <w:b/>
          <w:sz w:val="28"/>
          <w:szCs w:val="28"/>
        </w:rPr>
      </w:pPr>
      <w:r w:rsidRPr="00AE5D75">
        <w:rPr>
          <w:rFonts w:ascii="Times New Roman" w:hAnsi="Times New Roman" w:cs="Times New Roman"/>
          <w:b/>
          <w:sz w:val="28"/>
          <w:szCs w:val="28"/>
        </w:rPr>
        <w:t xml:space="preserve">      Также. необходимо формировать у детей и другие полезные навыки:</w:t>
      </w:r>
    </w:p>
    <w:p w:rsidR="00AE5D75" w:rsidRPr="00AE5D75" w:rsidRDefault="00AE5D75" w:rsidP="00AE5D75">
      <w:pPr>
        <w:spacing w:after="120" w:line="240" w:lineRule="auto"/>
        <w:contextualSpacing/>
        <w:rPr>
          <w:rFonts w:ascii="Times New Roman" w:hAnsi="Times New Roman" w:cs="Times New Roman"/>
          <w:b/>
          <w:sz w:val="28"/>
          <w:szCs w:val="28"/>
        </w:rPr>
      </w:pPr>
    </w:p>
    <w:p w:rsidR="00AE5D75" w:rsidRPr="00AE5D75" w:rsidRDefault="00AE5D75" w:rsidP="00AE5D75">
      <w:pPr>
        <w:spacing w:after="120" w:line="240" w:lineRule="auto"/>
        <w:contextualSpacing/>
        <w:rPr>
          <w:rFonts w:ascii="Times New Roman" w:hAnsi="Times New Roman" w:cs="Times New Roman"/>
          <w:b/>
          <w:sz w:val="28"/>
          <w:szCs w:val="28"/>
        </w:rPr>
      </w:pPr>
      <w:r w:rsidRPr="00AE5D75">
        <w:rPr>
          <w:rFonts w:ascii="Times New Roman" w:hAnsi="Times New Roman" w:cs="Times New Roman"/>
          <w:b/>
          <w:sz w:val="28"/>
          <w:szCs w:val="28"/>
        </w:rPr>
        <w:t>-всегда мыть руки перед едой;</w:t>
      </w:r>
    </w:p>
    <w:p w:rsidR="00AE5D75" w:rsidRPr="00AE5D75" w:rsidRDefault="00AE5D75" w:rsidP="00AE5D75">
      <w:pPr>
        <w:spacing w:after="120" w:line="240" w:lineRule="auto"/>
        <w:contextualSpacing/>
        <w:rPr>
          <w:rFonts w:ascii="Times New Roman" w:hAnsi="Times New Roman" w:cs="Times New Roman"/>
          <w:b/>
          <w:sz w:val="28"/>
          <w:szCs w:val="28"/>
        </w:rPr>
      </w:pPr>
    </w:p>
    <w:p w:rsidR="00AE5D75" w:rsidRPr="00AE5D75" w:rsidRDefault="00AE5D75" w:rsidP="00AE5D75">
      <w:pPr>
        <w:spacing w:after="120" w:line="240" w:lineRule="auto"/>
        <w:contextualSpacing/>
        <w:rPr>
          <w:rFonts w:ascii="Times New Roman" w:hAnsi="Times New Roman" w:cs="Times New Roman"/>
          <w:b/>
          <w:sz w:val="28"/>
          <w:szCs w:val="28"/>
        </w:rPr>
      </w:pPr>
      <w:r w:rsidRPr="00AE5D75">
        <w:rPr>
          <w:rFonts w:ascii="Times New Roman" w:hAnsi="Times New Roman" w:cs="Times New Roman"/>
          <w:b/>
          <w:sz w:val="28"/>
          <w:szCs w:val="28"/>
        </w:rPr>
        <w:t>-правильно держать столовые приборы;</w:t>
      </w:r>
    </w:p>
    <w:p w:rsidR="00AE5D75" w:rsidRPr="00AE5D75" w:rsidRDefault="00AE5D75" w:rsidP="00AE5D75">
      <w:pPr>
        <w:spacing w:after="120" w:line="240" w:lineRule="auto"/>
        <w:contextualSpacing/>
        <w:rPr>
          <w:rFonts w:ascii="Times New Roman" w:hAnsi="Times New Roman" w:cs="Times New Roman"/>
          <w:b/>
          <w:sz w:val="28"/>
          <w:szCs w:val="28"/>
        </w:rPr>
      </w:pPr>
    </w:p>
    <w:p w:rsidR="00AE5D75" w:rsidRPr="00AE5D75" w:rsidRDefault="00AE5D75" w:rsidP="00AE5D75">
      <w:pPr>
        <w:spacing w:after="120" w:line="240" w:lineRule="auto"/>
        <w:contextualSpacing/>
        <w:rPr>
          <w:rFonts w:ascii="Times New Roman" w:hAnsi="Times New Roman" w:cs="Times New Roman"/>
          <w:b/>
          <w:sz w:val="28"/>
          <w:szCs w:val="28"/>
        </w:rPr>
      </w:pPr>
      <w:r w:rsidRPr="00AE5D75">
        <w:rPr>
          <w:rFonts w:ascii="Times New Roman" w:hAnsi="Times New Roman" w:cs="Times New Roman"/>
          <w:b/>
          <w:sz w:val="28"/>
          <w:szCs w:val="28"/>
        </w:rPr>
        <w:t>-за столом сидеть прямо, ноги не вытягивать под стол, локти убирать со стола;</w:t>
      </w:r>
    </w:p>
    <w:p w:rsidR="00AE5D75" w:rsidRPr="00AE5D75" w:rsidRDefault="00AE5D75" w:rsidP="00AE5D75">
      <w:pPr>
        <w:spacing w:after="120" w:line="240" w:lineRule="auto"/>
        <w:contextualSpacing/>
        <w:rPr>
          <w:rFonts w:ascii="Times New Roman" w:hAnsi="Times New Roman" w:cs="Times New Roman"/>
          <w:b/>
          <w:sz w:val="28"/>
          <w:szCs w:val="28"/>
        </w:rPr>
      </w:pPr>
    </w:p>
    <w:p w:rsidR="00AE5D75" w:rsidRPr="00AE5D75" w:rsidRDefault="00AE5D75" w:rsidP="00AE5D75">
      <w:pPr>
        <w:spacing w:after="120" w:line="240" w:lineRule="auto"/>
        <w:contextualSpacing/>
        <w:rPr>
          <w:rFonts w:ascii="Times New Roman" w:hAnsi="Times New Roman" w:cs="Times New Roman"/>
          <w:b/>
          <w:sz w:val="28"/>
          <w:szCs w:val="28"/>
        </w:rPr>
      </w:pPr>
      <w:r w:rsidRPr="00AE5D75">
        <w:rPr>
          <w:rFonts w:ascii="Times New Roman" w:hAnsi="Times New Roman" w:cs="Times New Roman"/>
          <w:b/>
          <w:sz w:val="28"/>
          <w:szCs w:val="28"/>
        </w:rPr>
        <w:t>-есть аккуратно, не крошить хлеб и не выкладывать еду из тарелки на стол;</w:t>
      </w:r>
    </w:p>
    <w:p w:rsidR="00AE5D75" w:rsidRPr="00AE5D75" w:rsidRDefault="00AE5D75" w:rsidP="00AE5D75">
      <w:pPr>
        <w:spacing w:after="120" w:line="240" w:lineRule="auto"/>
        <w:contextualSpacing/>
        <w:rPr>
          <w:rFonts w:ascii="Times New Roman" w:hAnsi="Times New Roman" w:cs="Times New Roman"/>
          <w:b/>
          <w:sz w:val="28"/>
          <w:szCs w:val="28"/>
        </w:rPr>
      </w:pPr>
    </w:p>
    <w:p w:rsidR="00AE5D75" w:rsidRPr="00AE5D75" w:rsidRDefault="00AE5D75" w:rsidP="00AE5D75">
      <w:pPr>
        <w:spacing w:after="120" w:line="240" w:lineRule="auto"/>
        <w:contextualSpacing/>
        <w:rPr>
          <w:rFonts w:ascii="Times New Roman" w:hAnsi="Times New Roman" w:cs="Times New Roman"/>
          <w:b/>
          <w:sz w:val="28"/>
          <w:szCs w:val="28"/>
        </w:rPr>
      </w:pPr>
      <w:r w:rsidRPr="00AE5D75">
        <w:rPr>
          <w:rFonts w:ascii="Times New Roman" w:hAnsi="Times New Roman" w:cs="Times New Roman"/>
          <w:b/>
          <w:sz w:val="28"/>
          <w:szCs w:val="28"/>
        </w:rPr>
        <w:t>- выходить из-за стола, полностью прожевав еду;</w:t>
      </w:r>
    </w:p>
    <w:p w:rsidR="00AE5D75" w:rsidRPr="00AE5D75" w:rsidRDefault="00AE5D75" w:rsidP="00AE5D75">
      <w:pPr>
        <w:spacing w:after="120" w:line="240" w:lineRule="auto"/>
        <w:contextualSpacing/>
        <w:rPr>
          <w:rFonts w:ascii="Times New Roman" w:hAnsi="Times New Roman" w:cs="Times New Roman"/>
          <w:b/>
          <w:sz w:val="28"/>
          <w:szCs w:val="28"/>
        </w:rPr>
      </w:pPr>
    </w:p>
    <w:p w:rsidR="00AE5D75" w:rsidRPr="00AE5D75" w:rsidRDefault="00AE5D75" w:rsidP="00AE5D75">
      <w:pPr>
        <w:spacing w:after="120" w:line="240" w:lineRule="auto"/>
        <w:contextualSpacing/>
        <w:rPr>
          <w:rFonts w:ascii="Times New Roman" w:hAnsi="Times New Roman" w:cs="Times New Roman"/>
          <w:b/>
          <w:sz w:val="28"/>
          <w:szCs w:val="28"/>
        </w:rPr>
      </w:pPr>
      <w:r w:rsidRPr="00AE5D75">
        <w:rPr>
          <w:rFonts w:ascii="Times New Roman" w:hAnsi="Times New Roman" w:cs="Times New Roman"/>
          <w:b/>
          <w:sz w:val="28"/>
          <w:szCs w:val="28"/>
        </w:rPr>
        <w:t>-не разговаривать с набитым ртом;</w:t>
      </w:r>
    </w:p>
    <w:p w:rsidR="00AE5D75" w:rsidRPr="00AE5D75" w:rsidRDefault="00AE5D75" w:rsidP="00AE5D75">
      <w:pPr>
        <w:spacing w:after="120" w:line="240" w:lineRule="auto"/>
        <w:contextualSpacing/>
        <w:rPr>
          <w:rFonts w:ascii="Times New Roman" w:hAnsi="Times New Roman" w:cs="Times New Roman"/>
          <w:b/>
          <w:sz w:val="28"/>
          <w:szCs w:val="28"/>
        </w:rPr>
      </w:pPr>
    </w:p>
    <w:p w:rsidR="00AE5D75" w:rsidRPr="00AE5D75" w:rsidRDefault="00AE5D75" w:rsidP="00AE5D75">
      <w:pPr>
        <w:spacing w:after="120" w:line="240" w:lineRule="auto"/>
        <w:contextualSpacing/>
        <w:rPr>
          <w:rFonts w:ascii="Times New Roman" w:hAnsi="Times New Roman" w:cs="Times New Roman"/>
          <w:b/>
          <w:sz w:val="28"/>
          <w:szCs w:val="28"/>
        </w:rPr>
      </w:pPr>
      <w:r w:rsidRPr="00AE5D75">
        <w:rPr>
          <w:rFonts w:ascii="Times New Roman" w:hAnsi="Times New Roman" w:cs="Times New Roman"/>
          <w:b/>
          <w:sz w:val="28"/>
          <w:szCs w:val="28"/>
        </w:rPr>
        <w:t>-пользоваться салфеткой;</w:t>
      </w:r>
    </w:p>
    <w:p w:rsidR="00AE5D75" w:rsidRPr="00AE5D75" w:rsidRDefault="00AE5D75" w:rsidP="00AE5D75">
      <w:pPr>
        <w:spacing w:after="120" w:line="240" w:lineRule="auto"/>
        <w:contextualSpacing/>
        <w:rPr>
          <w:rFonts w:ascii="Times New Roman" w:hAnsi="Times New Roman" w:cs="Times New Roman"/>
          <w:b/>
          <w:sz w:val="28"/>
          <w:szCs w:val="28"/>
        </w:rPr>
      </w:pPr>
    </w:p>
    <w:p w:rsidR="00AE5D75" w:rsidRPr="00AE5D75" w:rsidRDefault="00AE5D75" w:rsidP="00AE5D75">
      <w:pPr>
        <w:spacing w:after="120" w:line="240" w:lineRule="auto"/>
        <w:contextualSpacing/>
        <w:rPr>
          <w:rFonts w:ascii="Times New Roman" w:hAnsi="Times New Roman" w:cs="Times New Roman"/>
          <w:b/>
          <w:sz w:val="28"/>
          <w:szCs w:val="28"/>
        </w:rPr>
      </w:pPr>
      <w:r w:rsidRPr="00AE5D75">
        <w:rPr>
          <w:rFonts w:ascii="Times New Roman" w:hAnsi="Times New Roman" w:cs="Times New Roman"/>
          <w:b/>
          <w:sz w:val="28"/>
          <w:szCs w:val="28"/>
        </w:rPr>
        <w:t>-благодарить за еду взрослых.</w:t>
      </w:r>
    </w:p>
    <w:p w:rsidR="00AE5D75" w:rsidRPr="00AE5D75" w:rsidRDefault="00AE5D75" w:rsidP="00AE5D75">
      <w:pPr>
        <w:rPr>
          <w:rFonts w:ascii="Times New Roman" w:hAnsi="Times New Roman" w:cs="Times New Roman"/>
          <w:b/>
          <w:sz w:val="28"/>
          <w:szCs w:val="28"/>
        </w:rPr>
      </w:pP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Большую роль в формировании этого навыка играет литература. Можно найти много </w:t>
      </w:r>
      <w:proofErr w:type="spellStart"/>
      <w:r w:rsidRPr="00AE5D75">
        <w:rPr>
          <w:rFonts w:ascii="Times New Roman" w:hAnsi="Times New Roman" w:cs="Times New Roman"/>
          <w:b/>
          <w:sz w:val="28"/>
          <w:szCs w:val="28"/>
        </w:rPr>
        <w:t>потешек</w:t>
      </w:r>
      <w:proofErr w:type="spellEnd"/>
      <w:r w:rsidRPr="00AE5D75">
        <w:rPr>
          <w:rFonts w:ascii="Times New Roman" w:hAnsi="Times New Roman" w:cs="Times New Roman"/>
          <w:b/>
          <w:sz w:val="28"/>
          <w:szCs w:val="28"/>
        </w:rPr>
        <w:t>, стихов, загадок, которые помогут сделать процесс обучения интересным и запоминающи</w:t>
      </w:r>
      <w:r>
        <w:rPr>
          <w:rFonts w:ascii="Times New Roman" w:hAnsi="Times New Roman" w:cs="Times New Roman"/>
          <w:b/>
          <w:sz w:val="28"/>
          <w:szCs w:val="28"/>
        </w:rPr>
        <w:t>мся.</w:t>
      </w:r>
    </w:p>
    <w:p w:rsidR="00AE5D75" w:rsidRPr="00AE5D75" w:rsidRDefault="00AE5D75" w:rsidP="00AE5D75">
      <w:pPr>
        <w:spacing w:after="0" w:line="240" w:lineRule="auto"/>
        <w:contextualSpacing/>
        <w:rPr>
          <w:rFonts w:ascii="Times New Roman" w:hAnsi="Times New Roman" w:cs="Times New Roman"/>
          <w:b/>
          <w:sz w:val="28"/>
          <w:szCs w:val="28"/>
        </w:rPr>
      </w:pPr>
      <w:proofErr w:type="gramStart"/>
      <w:r w:rsidRPr="00AE5D75">
        <w:rPr>
          <w:rFonts w:ascii="Times New Roman" w:hAnsi="Times New Roman" w:cs="Times New Roman"/>
          <w:b/>
          <w:sz w:val="28"/>
          <w:szCs w:val="28"/>
        </w:rPr>
        <w:t>Например</w:t>
      </w:r>
      <w:proofErr w:type="gramEnd"/>
      <w:r w:rsidRPr="00AE5D75">
        <w:rPr>
          <w:rFonts w:ascii="Times New Roman" w:hAnsi="Times New Roman" w:cs="Times New Roman"/>
          <w:b/>
          <w:sz w:val="28"/>
          <w:szCs w:val="28"/>
        </w:rPr>
        <w:t>.</w:t>
      </w:r>
    </w:p>
    <w:p w:rsidR="00AE5D75" w:rsidRPr="00AE5D75" w:rsidRDefault="00AE5D75" w:rsidP="00AE5D75">
      <w:pPr>
        <w:spacing w:after="0" w:line="240" w:lineRule="auto"/>
        <w:contextualSpacing/>
        <w:rPr>
          <w:rFonts w:ascii="Times New Roman" w:hAnsi="Times New Roman" w:cs="Times New Roman"/>
          <w:b/>
          <w:sz w:val="28"/>
          <w:szCs w:val="28"/>
        </w:rPr>
      </w:pP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А у нас есть ложки</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волшебные немножко.</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Вот – тарелка, вот –еда,</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не осталось и следа.</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 * *</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Вытирай салфеткой рот</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И не капай на живот.</w:t>
      </w:r>
    </w:p>
    <w:p w:rsidR="00AE5D75" w:rsidRPr="00051809" w:rsidRDefault="00AE5D75" w:rsidP="00AE5D75">
      <w:pPr>
        <w:rPr>
          <w:rFonts w:ascii="Times New Roman" w:hAnsi="Times New Roman" w:cs="Times New Roman"/>
          <w:b/>
          <w:i/>
          <w:sz w:val="28"/>
          <w:szCs w:val="28"/>
        </w:rPr>
      </w:pP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Следующим важным навыком для ребенка является</w:t>
      </w:r>
      <w:r>
        <w:rPr>
          <w:rFonts w:ascii="Times New Roman" w:hAnsi="Times New Roman" w:cs="Times New Roman"/>
          <w:b/>
          <w:sz w:val="28"/>
          <w:szCs w:val="28"/>
        </w:rPr>
        <w:t xml:space="preserve"> процесс одевание и раздевания.</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С раннего возраста детей необходимо привлекать к процессу одевания. Сначала мы просто называем элементы одежды, для чего они нужны и на какие части тела их нужно надевать. Постепенно надо давать возможность детям поучаствовать в процессе одевания и раздевания самостоятельно.</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lastRenderedPageBreak/>
        <w:t xml:space="preserve">       Маленькому ребенку тяжело самому одеться: надо помнить всю последовательность одевания, уметь застегнуть пуговицы или молнию, вывернуть рукава. Конечно, родители это сделают лучше, да и быстрее.   Взрослым так удобнее: не надо тратить время на уговоры, объяснения, ведь надо спешить на работу! Но если взрослые помогают ребенку при малейшем затруднении, то очень быстро у него сформируется пассивная позиция и нежелание трудиться: зачем одеваться самому, если мама сама всё за</w:t>
      </w:r>
      <w:r>
        <w:rPr>
          <w:rFonts w:ascii="Times New Roman" w:hAnsi="Times New Roman" w:cs="Times New Roman"/>
          <w:b/>
          <w:sz w:val="28"/>
          <w:szCs w:val="28"/>
        </w:rPr>
        <w:t>стегнёт и завяжет?</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Очень важно формировать у ребёнка навыки самостоятельного одевания: учить снимать и надевать колготки, носки, ботинки, шапку.  С возрастом эти навыки будут совершенствоваться, например, ребенок научится не только надевать куртку, но и застёгивать на ней молнию. Также необходимо учить детей быть аккуратными, не разбрасывать </w:t>
      </w:r>
      <w:r>
        <w:rPr>
          <w:rFonts w:ascii="Times New Roman" w:hAnsi="Times New Roman" w:cs="Times New Roman"/>
          <w:b/>
          <w:sz w:val="28"/>
          <w:szCs w:val="28"/>
        </w:rPr>
        <w:t>одежду, складывать её на место.</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Обучая ребенка одеваться самостоятельно, расположите на видном месте алгоритм одевания, чтобы ребенок контролировал св</w:t>
      </w:r>
      <w:r>
        <w:rPr>
          <w:rFonts w:ascii="Times New Roman" w:hAnsi="Times New Roman" w:cs="Times New Roman"/>
          <w:b/>
          <w:sz w:val="28"/>
          <w:szCs w:val="28"/>
        </w:rPr>
        <w:t>ои действия.</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Быстро научиться одеваться, справляться с пуговицами, молниями и шнурками ребенку будет проще, если развивать подвижность его пальчиков.  В этом помогут игровые ситуации: «Одень куклу на прогулку», «Завяжи кукле ботинки», «Застегни пуговицы на папиной руба</w:t>
      </w:r>
      <w:r>
        <w:rPr>
          <w:rFonts w:ascii="Times New Roman" w:hAnsi="Times New Roman" w:cs="Times New Roman"/>
          <w:b/>
          <w:sz w:val="28"/>
          <w:szCs w:val="28"/>
        </w:rPr>
        <w:t>шке».</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Для развития пальчиков ребенка можно использовать мозаику, шнуровку, прищепки, мелкие предметы, игры со счетными палочками, пуго</w:t>
      </w:r>
      <w:r>
        <w:rPr>
          <w:rFonts w:ascii="Times New Roman" w:hAnsi="Times New Roman" w:cs="Times New Roman"/>
          <w:b/>
          <w:sz w:val="28"/>
          <w:szCs w:val="28"/>
        </w:rPr>
        <w:t>вицами, пальчиковую гимнастику.</w:t>
      </w:r>
    </w:p>
    <w:p w:rsidR="00AE5D75" w:rsidRPr="00AE5D75" w:rsidRDefault="00AE5D75" w:rsidP="00AE5D75">
      <w:pPr>
        <w:jc w:val="center"/>
        <w:rPr>
          <w:rFonts w:ascii="Times New Roman" w:hAnsi="Times New Roman" w:cs="Times New Roman"/>
          <w:b/>
          <w:color w:val="FF0000"/>
          <w:sz w:val="28"/>
          <w:szCs w:val="28"/>
        </w:rPr>
      </w:pPr>
      <w:r w:rsidRPr="00AE5D75">
        <w:rPr>
          <w:rFonts w:ascii="Times New Roman" w:hAnsi="Times New Roman" w:cs="Times New Roman"/>
          <w:b/>
          <w:color w:val="FF0000"/>
          <w:sz w:val="28"/>
          <w:szCs w:val="28"/>
        </w:rPr>
        <w:t>Пальчиковая гимнастика «Одежда»</w:t>
      </w:r>
    </w:p>
    <w:p w:rsidR="00AE5D75" w:rsidRPr="00AE5D75" w:rsidRDefault="00AE5D75" w:rsidP="00AE5D75">
      <w:pPr>
        <w:spacing w:after="0" w:line="240" w:lineRule="auto"/>
        <w:contextualSpacing/>
        <w:rPr>
          <w:rFonts w:ascii="Times New Roman" w:hAnsi="Times New Roman" w:cs="Times New Roman"/>
          <w:b/>
          <w:sz w:val="28"/>
          <w:szCs w:val="28"/>
        </w:rPr>
      </w:pP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Раз, два, три, четыре, пять – (Последовательно соединяют пальцы</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 xml:space="preserve">Будем вещи мы </w:t>
      </w:r>
      <w:proofErr w:type="gramStart"/>
      <w:r w:rsidRPr="00051809">
        <w:rPr>
          <w:rFonts w:ascii="Times New Roman" w:hAnsi="Times New Roman" w:cs="Times New Roman"/>
          <w:b/>
          <w:i/>
          <w:sz w:val="28"/>
          <w:szCs w:val="28"/>
        </w:rPr>
        <w:t xml:space="preserve">стирать:   </w:t>
      </w:r>
      <w:proofErr w:type="gramEnd"/>
      <w:r w:rsidRPr="00051809">
        <w:rPr>
          <w:rFonts w:ascii="Times New Roman" w:hAnsi="Times New Roman" w:cs="Times New Roman"/>
          <w:b/>
          <w:i/>
          <w:sz w:val="28"/>
          <w:szCs w:val="28"/>
        </w:rPr>
        <w:t xml:space="preserve">   одной руки с пальцами другой руки).</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Платье, брюки и носочки,</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Юбку, кофточку, платочки.</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Шарф и шапку не забудем –</w:t>
      </w:r>
    </w:p>
    <w:p w:rsidR="00AE5D75" w:rsidRPr="00051809" w:rsidRDefault="00AE5D75" w:rsidP="00AE5D75">
      <w:pPr>
        <w:spacing w:after="0" w:line="240" w:lineRule="auto"/>
        <w:contextualSpacing/>
        <w:rPr>
          <w:rFonts w:ascii="Times New Roman" w:hAnsi="Times New Roman" w:cs="Times New Roman"/>
          <w:b/>
          <w:i/>
          <w:sz w:val="28"/>
          <w:szCs w:val="28"/>
        </w:rPr>
      </w:pPr>
      <w:r w:rsidRPr="00051809">
        <w:rPr>
          <w:rFonts w:ascii="Times New Roman" w:hAnsi="Times New Roman" w:cs="Times New Roman"/>
          <w:b/>
          <w:i/>
          <w:sz w:val="28"/>
          <w:szCs w:val="28"/>
        </w:rPr>
        <w:t>Их стирать мы тоже будем.        (Кулачки имитируют стирку).</w:t>
      </w:r>
    </w:p>
    <w:p w:rsidR="00AE5D75" w:rsidRPr="00AE5D75" w:rsidRDefault="00AE5D75" w:rsidP="00AE5D75">
      <w:pPr>
        <w:rPr>
          <w:rFonts w:ascii="Times New Roman" w:hAnsi="Times New Roman" w:cs="Times New Roman"/>
          <w:b/>
          <w:sz w:val="28"/>
          <w:szCs w:val="28"/>
        </w:rPr>
      </w:pP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Научить детей умываться, пользоваться правильно полотенцем — дело не из простых. Обучение умыванию надо проводить на собственном примере. Показ — самое понятное объяснение для малыша. Необходимо, чтобы ребенок усво</w:t>
      </w:r>
      <w:r>
        <w:rPr>
          <w:rFonts w:ascii="Times New Roman" w:hAnsi="Times New Roman" w:cs="Times New Roman"/>
          <w:b/>
          <w:sz w:val="28"/>
          <w:szCs w:val="28"/>
        </w:rPr>
        <w:t>ил последовательность умывания:</w:t>
      </w:r>
    </w:p>
    <w:p w:rsid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-засучить рукава;</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lastRenderedPageBreak/>
        <w:t>- аккуратно открыть кран сначала с холодной водой, потом постепенно открыть кран с горячей водой. Для детей это достаточно трудное действие, поэтому в первое время воду для</w:t>
      </w:r>
      <w:r>
        <w:rPr>
          <w:rFonts w:ascii="Times New Roman" w:hAnsi="Times New Roman" w:cs="Times New Roman"/>
          <w:b/>
          <w:sz w:val="28"/>
          <w:szCs w:val="28"/>
        </w:rPr>
        <w:t xml:space="preserve"> умывания настраивает взрослый.</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взять мыло, намочить его под струёй воды, тща</w:t>
      </w:r>
      <w:r>
        <w:rPr>
          <w:rFonts w:ascii="Times New Roman" w:hAnsi="Times New Roman" w:cs="Times New Roman"/>
          <w:b/>
          <w:sz w:val="28"/>
          <w:szCs w:val="28"/>
        </w:rPr>
        <w:t>тельно намылить руки;</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-тереть руки со всех сторон до образования пены </w:t>
      </w:r>
      <w:r>
        <w:rPr>
          <w:rFonts w:ascii="Times New Roman" w:hAnsi="Times New Roman" w:cs="Times New Roman"/>
          <w:b/>
          <w:sz w:val="28"/>
          <w:szCs w:val="28"/>
        </w:rPr>
        <w:t>прямыми и круговыми движениями.</w:t>
      </w:r>
    </w:p>
    <w:p w:rsidR="00AE5D75" w:rsidRPr="00AE5D75" w:rsidRDefault="00AE5D75" w:rsidP="00AE5D75">
      <w:pPr>
        <w:rPr>
          <w:rFonts w:ascii="Times New Roman" w:hAnsi="Times New Roman" w:cs="Times New Roman"/>
          <w:b/>
          <w:sz w:val="28"/>
          <w:szCs w:val="28"/>
        </w:rPr>
      </w:pPr>
      <w:r>
        <w:rPr>
          <w:rFonts w:ascii="Times New Roman" w:hAnsi="Times New Roman" w:cs="Times New Roman"/>
          <w:b/>
          <w:sz w:val="28"/>
          <w:szCs w:val="28"/>
        </w:rPr>
        <w:t>-промыть руки под водой;</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-чистыми руками помыть ли</w:t>
      </w:r>
      <w:r>
        <w:rPr>
          <w:rFonts w:ascii="Times New Roman" w:hAnsi="Times New Roman" w:cs="Times New Roman"/>
          <w:b/>
          <w:sz w:val="28"/>
          <w:szCs w:val="28"/>
        </w:rPr>
        <w:t>цо, наклонившись над раковиной;</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-отжать руки над раковиной, сложив их замочком. Это надо делат</w:t>
      </w:r>
      <w:r>
        <w:rPr>
          <w:rFonts w:ascii="Times New Roman" w:hAnsi="Times New Roman" w:cs="Times New Roman"/>
          <w:b/>
          <w:sz w:val="28"/>
          <w:szCs w:val="28"/>
        </w:rPr>
        <w:t>ь, чтобы вода не капала на пол.</w:t>
      </w:r>
    </w:p>
    <w:p w:rsidR="00AE5D75" w:rsidRPr="00AE5D75" w:rsidRDefault="00AE5D75" w:rsidP="00AE5D75">
      <w:pPr>
        <w:rPr>
          <w:rFonts w:ascii="Times New Roman" w:hAnsi="Times New Roman" w:cs="Times New Roman"/>
          <w:b/>
          <w:sz w:val="28"/>
          <w:szCs w:val="28"/>
        </w:rPr>
      </w:pPr>
      <w:r>
        <w:rPr>
          <w:rFonts w:ascii="Times New Roman" w:hAnsi="Times New Roman" w:cs="Times New Roman"/>
          <w:b/>
          <w:sz w:val="28"/>
          <w:szCs w:val="28"/>
        </w:rPr>
        <w:t>-выключить воду;</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-в</w:t>
      </w:r>
      <w:r>
        <w:rPr>
          <w:rFonts w:ascii="Times New Roman" w:hAnsi="Times New Roman" w:cs="Times New Roman"/>
          <w:b/>
          <w:sz w:val="28"/>
          <w:szCs w:val="28"/>
        </w:rPr>
        <w:t>ытереть руки полотенцем досуха.</w:t>
      </w:r>
    </w:p>
    <w:p w:rsidR="00AE5D75" w:rsidRPr="00AE5D75" w:rsidRDefault="00AE5D75" w:rsidP="00AE5D75">
      <w:pPr>
        <w:rPr>
          <w:rFonts w:ascii="Times New Roman" w:hAnsi="Times New Roman" w:cs="Times New Roman"/>
          <w:b/>
          <w:color w:val="0070C0"/>
          <w:sz w:val="28"/>
          <w:szCs w:val="28"/>
        </w:rPr>
      </w:pPr>
      <w:r w:rsidRPr="00AE5D75">
        <w:rPr>
          <w:rFonts w:ascii="Times New Roman" w:hAnsi="Times New Roman" w:cs="Times New Roman"/>
          <w:b/>
          <w:color w:val="0070C0"/>
          <w:sz w:val="28"/>
          <w:szCs w:val="28"/>
        </w:rPr>
        <w:t>В процессе умывания можн</w:t>
      </w:r>
      <w:r>
        <w:rPr>
          <w:rFonts w:ascii="Times New Roman" w:hAnsi="Times New Roman" w:cs="Times New Roman"/>
          <w:b/>
          <w:color w:val="0070C0"/>
          <w:sz w:val="28"/>
          <w:szCs w:val="28"/>
        </w:rPr>
        <w:t xml:space="preserve">о использовать стихи и </w:t>
      </w:r>
      <w:proofErr w:type="spellStart"/>
      <w:r>
        <w:rPr>
          <w:rFonts w:ascii="Times New Roman" w:hAnsi="Times New Roman" w:cs="Times New Roman"/>
          <w:b/>
          <w:color w:val="0070C0"/>
          <w:sz w:val="28"/>
          <w:szCs w:val="28"/>
        </w:rPr>
        <w:t>потешки</w:t>
      </w:r>
      <w:proofErr w:type="spellEnd"/>
      <w:r>
        <w:rPr>
          <w:rFonts w:ascii="Times New Roman" w:hAnsi="Times New Roman" w:cs="Times New Roman"/>
          <w:b/>
          <w:color w:val="0070C0"/>
          <w:sz w:val="28"/>
          <w:szCs w:val="28"/>
        </w:rPr>
        <w:t>.</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Водичка, водичка,</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умой моё личико!</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Чтобы глазки блестели,</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чтобы щёчки краснели,</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чтоб смеялся роток,</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чтоб кусался зубок!</w:t>
      </w:r>
      <w:r w:rsidRPr="00051809">
        <w:rPr>
          <w:rFonts w:ascii="Times New Roman" w:hAnsi="Times New Roman" w:cs="Times New Roman"/>
          <w:b/>
          <w:i/>
          <w:sz w:val="28"/>
          <w:szCs w:val="28"/>
        </w:rPr>
        <w:t xml:space="preserve"> </w:t>
      </w:r>
    </w:p>
    <w:p w:rsidR="00AE5D75" w:rsidRPr="00AE5D75" w:rsidRDefault="00AE5D75" w:rsidP="00AE5D75">
      <w:pPr>
        <w:rPr>
          <w:rFonts w:ascii="Times New Roman" w:hAnsi="Times New Roman" w:cs="Times New Roman"/>
          <w:b/>
          <w:sz w:val="28"/>
          <w:szCs w:val="28"/>
        </w:rPr>
      </w:pP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 xml:space="preserve">  Руки надо чисто мыть,</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Рукава нельзя мочить,</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 xml:space="preserve"> Кто рукавчик не засучит,</w:t>
      </w:r>
    </w:p>
    <w:p w:rsidR="00AE5D75" w:rsidRPr="00051809" w:rsidRDefault="00AE5D75" w:rsidP="00AE5D75">
      <w:pPr>
        <w:rPr>
          <w:rFonts w:ascii="Times New Roman" w:hAnsi="Times New Roman" w:cs="Times New Roman"/>
          <w:b/>
          <w:i/>
          <w:sz w:val="28"/>
          <w:szCs w:val="28"/>
        </w:rPr>
      </w:pPr>
      <w:r w:rsidRPr="00051809">
        <w:rPr>
          <w:rFonts w:ascii="Times New Roman" w:hAnsi="Times New Roman" w:cs="Times New Roman"/>
          <w:b/>
          <w:i/>
          <w:sz w:val="28"/>
          <w:szCs w:val="28"/>
        </w:rPr>
        <w:t xml:space="preserve"> Тот водички не получит.</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Обучая детей умыванию, можно использовать плакаты и картинки, помогающие ребен</w:t>
      </w:r>
      <w:r>
        <w:rPr>
          <w:rFonts w:ascii="Times New Roman" w:hAnsi="Times New Roman" w:cs="Times New Roman"/>
          <w:b/>
          <w:sz w:val="28"/>
          <w:szCs w:val="28"/>
        </w:rPr>
        <w:t>ку вспомнить алгоритм умывания.</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Также можно проводить игровые упражнения: «Катя умывается», «Помоем медвежонку лапы» и т. д.</w:t>
      </w:r>
    </w:p>
    <w:p w:rsidR="00AE5D75" w:rsidRPr="00AE5D75" w:rsidRDefault="00AE5D75" w:rsidP="00AE5D75">
      <w:pPr>
        <w:rPr>
          <w:rFonts w:ascii="Times New Roman" w:hAnsi="Times New Roman" w:cs="Times New Roman"/>
          <w:b/>
          <w:sz w:val="28"/>
          <w:szCs w:val="28"/>
        </w:rPr>
      </w:pPr>
    </w:p>
    <w:p w:rsidR="00AE5D75" w:rsidRPr="00AE5D75" w:rsidRDefault="00AE5D75" w:rsidP="00AE5D75">
      <w:pPr>
        <w:rPr>
          <w:rFonts w:ascii="Times New Roman" w:hAnsi="Times New Roman" w:cs="Times New Roman"/>
          <w:b/>
          <w:sz w:val="28"/>
          <w:szCs w:val="28"/>
        </w:rPr>
      </w:pP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lastRenderedPageBreak/>
        <w:t xml:space="preserve">        Некоторые родители, положив ребенку платочек в карман, считают, что этого достаточно. Но зачастую ребенок даже не знает, как им пользоваться. А ведь это тоже одно из важных умений, которым детям необходимо научиться. Для это</w:t>
      </w:r>
      <w:r w:rsidR="00A06230">
        <w:rPr>
          <w:rFonts w:ascii="Times New Roman" w:hAnsi="Times New Roman" w:cs="Times New Roman"/>
          <w:b/>
          <w:sz w:val="28"/>
          <w:szCs w:val="28"/>
        </w:rPr>
        <w:t>го тоже нужна помощь взрослого.</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Ребенок должен знать назначение носового платка и не использовать его как предмет игры. То есть, не заворачивать в </w:t>
      </w:r>
      <w:r w:rsidR="00A06230">
        <w:rPr>
          <w:rFonts w:ascii="Times New Roman" w:hAnsi="Times New Roman" w:cs="Times New Roman"/>
          <w:b/>
          <w:sz w:val="28"/>
          <w:szCs w:val="28"/>
        </w:rPr>
        <w:t xml:space="preserve">него игрушки и другие предметы.  </w:t>
      </w:r>
      <w:r w:rsidRPr="00AE5D75">
        <w:rPr>
          <w:rFonts w:ascii="Times New Roman" w:hAnsi="Times New Roman" w:cs="Times New Roman"/>
          <w:b/>
          <w:sz w:val="28"/>
          <w:szCs w:val="28"/>
        </w:rPr>
        <w:t xml:space="preserve">Носовой платок — предмет личной гигиены, поэтому </w:t>
      </w:r>
      <w:r w:rsidR="00A06230">
        <w:rPr>
          <w:rFonts w:ascii="Times New Roman" w:hAnsi="Times New Roman" w:cs="Times New Roman"/>
          <w:b/>
          <w:sz w:val="28"/>
          <w:szCs w:val="28"/>
        </w:rPr>
        <w:t>его нельзя давать другим детям.</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Ребенка надо приучать самостоятельно доставать платочек из кармана рубашки, платья, верхней одежды, разворачивать и сворачивать платок,</w:t>
      </w:r>
      <w:r w:rsidR="00A06230">
        <w:rPr>
          <w:rFonts w:ascii="Times New Roman" w:hAnsi="Times New Roman" w:cs="Times New Roman"/>
          <w:b/>
          <w:sz w:val="28"/>
          <w:szCs w:val="28"/>
        </w:rPr>
        <w:t xml:space="preserve"> аккуратно класть его в карман.</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Необходимо формировать умение самостоятельно его использовать. Если ребенок ещё не умеет пользоваться платком, побуждайте </w:t>
      </w:r>
      <w:r w:rsidR="00A06230">
        <w:rPr>
          <w:rFonts w:ascii="Times New Roman" w:hAnsi="Times New Roman" w:cs="Times New Roman"/>
          <w:b/>
          <w:sz w:val="28"/>
          <w:szCs w:val="28"/>
        </w:rPr>
        <w:t>его просить помощи у взрослого.</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Нужно воспитывать желание опрятно выглядеть, обращать внима</w:t>
      </w:r>
      <w:r w:rsidR="00A06230">
        <w:rPr>
          <w:rFonts w:ascii="Times New Roman" w:hAnsi="Times New Roman" w:cs="Times New Roman"/>
          <w:b/>
          <w:sz w:val="28"/>
          <w:szCs w:val="28"/>
        </w:rPr>
        <w:t>ние на чистоту носового платка.</w:t>
      </w:r>
    </w:p>
    <w:p w:rsidR="00AE5D75" w:rsidRPr="00A06230" w:rsidRDefault="00AE5D75" w:rsidP="00AE5D75">
      <w:pPr>
        <w:rPr>
          <w:rFonts w:ascii="Times New Roman" w:hAnsi="Times New Roman" w:cs="Times New Roman"/>
          <w:b/>
          <w:i/>
          <w:sz w:val="28"/>
          <w:szCs w:val="28"/>
        </w:rPr>
      </w:pPr>
      <w:r w:rsidRPr="00A06230">
        <w:rPr>
          <w:rFonts w:ascii="Times New Roman" w:hAnsi="Times New Roman" w:cs="Times New Roman"/>
          <w:b/>
          <w:i/>
          <w:sz w:val="28"/>
          <w:szCs w:val="28"/>
        </w:rPr>
        <w:t>Коль случайно простудился,</w:t>
      </w:r>
    </w:p>
    <w:p w:rsidR="00AE5D75" w:rsidRPr="00A06230" w:rsidRDefault="00AE5D75" w:rsidP="00AE5D75">
      <w:pPr>
        <w:rPr>
          <w:rFonts w:ascii="Times New Roman" w:hAnsi="Times New Roman" w:cs="Times New Roman"/>
          <w:b/>
          <w:i/>
          <w:sz w:val="28"/>
          <w:szCs w:val="28"/>
        </w:rPr>
      </w:pPr>
      <w:r w:rsidRPr="00A06230">
        <w:rPr>
          <w:rFonts w:ascii="Times New Roman" w:hAnsi="Times New Roman" w:cs="Times New Roman"/>
          <w:b/>
          <w:i/>
          <w:sz w:val="28"/>
          <w:szCs w:val="28"/>
        </w:rPr>
        <w:t>То бери его с собой.</w:t>
      </w:r>
    </w:p>
    <w:p w:rsidR="00AE5D75" w:rsidRPr="00A06230" w:rsidRDefault="00AE5D75" w:rsidP="00AE5D75">
      <w:pPr>
        <w:rPr>
          <w:rFonts w:ascii="Times New Roman" w:hAnsi="Times New Roman" w:cs="Times New Roman"/>
          <w:b/>
          <w:i/>
          <w:sz w:val="28"/>
          <w:szCs w:val="28"/>
        </w:rPr>
      </w:pPr>
      <w:r w:rsidRPr="00A06230">
        <w:rPr>
          <w:rFonts w:ascii="Times New Roman" w:hAnsi="Times New Roman" w:cs="Times New Roman"/>
          <w:b/>
          <w:i/>
          <w:sz w:val="28"/>
          <w:szCs w:val="28"/>
        </w:rPr>
        <w:t>Видишь, как он пригодился,</w:t>
      </w:r>
    </w:p>
    <w:p w:rsidR="00AE5D75" w:rsidRPr="00A06230" w:rsidRDefault="00A06230" w:rsidP="00AE5D75">
      <w:pPr>
        <w:rPr>
          <w:rFonts w:ascii="Times New Roman" w:hAnsi="Times New Roman" w:cs="Times New Roman"/>
          <w:b/>
          <w:i/>
          <w:sz w:val="28"/>
          <w:szCs w:val="28"/>
        </w:rPr>
      </w:pPr>
      <w:r>
        <w:rPr>
          <w:rFonts w:ascii="Times New Roman" w:hAnsi="Times New Roman" w:cs="Times New Roman"/>
          <w:b/>
          <w:i/>
          <w:sz w:val="28"/>
          <w:szCs w:val="28"/>
        </w:rPr>
        <w:t>Твой платочек носовой!</w:t>
      </w:r>
    </w:p>
    <w:p w:rsidR="00AE5D75" w:rsidRP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Сколько важных умений должен освоить малыш! Для него это целая наука. Поэтому так важно, чтобы рядом был взрослый, чуткий и отзывчивый, который бы уч</w:t>
      </w:r>
      <w:r w:rsidR="00A06230">
        <w:rPr>
          <w:rFonts w:ascii="Times New Roman" w:hAnsi="Times New Roman" w:cs="Times New Roman"/>
          <w:b/>
          <w:sz w:val="28"/>
          <w:szCs w:val="28"/>
        </w:rPr>
        <w:t>ил, помогал, направлял ребенка.</w:t>
      </w:r>
    </w:p>
    <w:p w:rsidR="00AE5D75" w:rsidRDefault="00AE5D75" w:rsidP="00AE5D75">
      <w:pPr>
        <w:rPr>
          <w:rFonts w:ascii="Times New Roman" w:hAnsi="Times New Roman" w:cs="Times New Roman"/>
          <w:b/>
          <w:sz w:val="28"/>
          <w:szCs w:val="28"/>
        </w:rPr>
      </w:pPr>
      <w:r w:rsidRPr="00AE5D75">
        <w:rPr>
          <w:rFonts w:ascii="Times New Roman" w:hAnsi="Times New Roman" w:cs="Times New Roman"/>
          <w:b/>
          <w:sz w:val="28"/>
          <w:szCs w:val="28"/>
        </w:rPr>
        <w:t xml:space="preserve">       Таким образом, формирование культурно-гигиенических навыков — это необходимое условие успешного развития личности ребенка. Чем раньше ребенок освоит эту непростую науку, тем комфортнее ему будет в детском саду, тем увереннее он будет развиваться. Поэтому так важно придерживаться одинаковых требований к навыкам гигиены и самообслуживания в детском саду и дома, действовать совместно на благо ребенка.</w:t>
      </w:r>
    </w:p>
    <w:p w:rsidR="008B41B6" w:rsidRDefault="008B41B6" w:rsidP="00AE5D75">
      <w:pPr>
        <w:rPr>
          <w:rFonts w:ascii="Times New Roman" w:hAnsi="Times New Roman" w:cs="Times New Roman"/>
          <w:b/>
          <w:sz w:val="28"/>
          <w:szCs w:val="28"/>
        </w:rPr>
      </w:pPr>
      <w:r w:rsidRPr="008B41B6">
        <w:rPr>
          <w:rFonts w:ascii="Times New Roman" w:hAnsi="Times New Roman" w:cs="Times New Roman"/>
          <w:b/>
          <w:sz w:val="28"/>
          <w:szCs w:val="28"/>
        </w:rPr>
        <w:t>Источник:</w:t>
      </w:r>
      <w:r>
        <w:rPr>
          <w:rFonts w:ascii="Times New Roman" w:hAnsi="Times New Roman" w:cs="Times New Roman"/>
          <w:b/>
          <w:sz w:val="28"/>
          <w:szCs w:val="28"/>
        </w:rPr>
        <w:t xml:space="preserve"> </w:t>
      </w:r>
      <w:hyperlink r:id="rId5" w:history="1">
        <w:r w:rsidR="00AE5D75" w:rsidRPr="005F3DF8">
          <w:rPr>
            <w:rStyle w:val="a3"/>
          </w:rPr>
          <w:t>https://nsportal.ru/detskiy-sad/materialy-dlya-roditeley/2021/04/26/konsultatsiya-dlya-roditeley-vospitanie-kulturno</w:t>
        </w:r>
      </w:hyperlink>
      <w:r w:rsidR="00AE5D75">
        <w:t xml:space="preserve"> </w:t>
      </w:r>
    </w:p>
    <w:p w:rsidR="008B41B6" w:rsidRPr="008B41B6" w:rsidRDefault="008B41B6" w:rsidP="008B41B6">
      <w:pPr>
        <w:rPr>
          <w:rFonts w:ascii="Times New Roman" w:hAnsi="Times New Roman" w:cs="Times New Roman"/>
          <w:b/>
          <w:sz w:val="28"/>
          <w:szCs w:val="28"/>
        </w:rPr>
      </w:pPr>
    </w:p>
    <w:sectPr w:rsidR="008B41B6" w:rsidRPr="008B41B6" w:rsidSect="008B41B6">
      <w:pgSz w:w="11906" w:h="16838"/>
      <w:pgMar w:top="1134" w:right="1133"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83"/>
    <w:rsid w:val="00051809"/>
    <w:rsid w:val="0032655E"/>
    <w:rsid w:val="004B2B96"/>
    <w:rsid w:val="006068C6"/>
    <w:rsid w:val="00656243"/>
    <w:rsid w:val="007062DB"/>
    <w:rsid w:val="00740A83"/>
    <w:rsid w:val="008B41B6"/>
    <w:rsid w:val="00A06230"/>
    <w:rsid w:val="00AE5D75"/>
    <w:rsid w:val="00D8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4893"/>
  <w15:chartTrackingRefBased/>
  <w15:docId w15:val="{B31E7D0A-AD65-4B2E-9BC6-B6B5E79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1B6"/>
    <w:rPr>
      <w:color w:val="0563C1" w:themeColor="hyperlink"/>
      <w:u w:val="single"/>
    </w:rPr>
  </w:style>
  <w:style w:type="paragraph" w:styleId="a4">
    <w:name w:val="Balloon Text"/>
    <w:basedOn w:val="a"/>
    <w:link w:val="a5"/>
    <w:uiPriority w:val="99"/>
    <w:semiHidden/>
    <w:unhideWhenUsed/>
    <w:rsid w:val="007062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6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y-sad/materialy-dlya-roditeley/2021/04/26/konsultatsiya-dlya-roditeley-vospitanie-kulturn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2021-11-05T13:13:00Z</cp:lastPrinted>
  <dcterms:created xsi:type="dcterms:W3CDTF">2021-03-14T19:49:00Z</dcterms:created>
  <dcterms:modified xsi:type="dcterms:W3CDTF">2021-11-05T13:15:00Z</dcterms:modified>
</cp:coreProperties>
</file>