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A6" w:rsidRPr="00C00633" w:rsidRDefault="001070A6" w:rsidP="00C00633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  <w:t>Сценарий ко Дню Матери для детского сада.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Интеграция образовательных 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</w:t>
      </w:r>
      <w:r w:rsidRPr="00C0063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«Художественно - Эстетическое»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C0063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C0063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обогатить знания детей о празднике День </w:t>
      </w:r>
      <w:r w:rsidRPr="00C0063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матери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развивать умения выразительно рассказывать стихи, исполнять песни, выполнять конкурсные задания; воспитывать заботливое отношение к маме.</w:t>
      </w:r>
    </w:p>
    <w:p w:rsidR="001070A6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Звучит муз</w:t>
      </w:r>
      <w:r w:rsidR="00685D61" w:rsidRPr="00C0063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ыка.   №  1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Ведущий.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 </w:t>
      </w:r>
      <w:r w:rsidRPr="00C0063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детском саду суматоха и шум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Скоро начнется! Где мой костюм? Сережа  и Лиза, дайте флажки.  Шепот, движенье, споры, смешки. Что же за праздник готовится тут? Видно, почтенные гости придут! Может, придут генералы?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Все дети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Нет!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  Может, придут адмиралы?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Все дети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Нет!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Может, герой, облетевший весь свет?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Все дети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Нет, нет, нет!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 Гадать понапрасну бросьте, Смотрите, вот они - гости.  Почетные, важные 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самые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Все дети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r w:rsidRPr="00C0063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ЗДРАВСТВУЙТЕ, МАМЫ!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 Для вас, дорогие мамы! 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Милые, для вас! 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Концерт веселый, радостный 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Устроим мы сейчас!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И выступят в концерте том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Ни Пугачева, ни Кобзон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И не Хазанов Гена,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Но звёзды будут непременно…</w:t>
      </w:r>
    </w:p>
    <w:p w:rsidR="001070A6" w:rsidRPr="00C00633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Прямо сейчас юные таланты</w:t>
      </w:r>
    </w:p>
    <w:p w:rsidR="001070A6" w:rsidRDefault="001070A6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Прочтут стихи для вас.</w:t>
      </w:r>
    </w:p>
    <w:p w:rsidR="00C00633" w:rsidRPr="00C00633" w:rsidRDefault="00C00633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1-й ребенок. 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Амина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мама рядом, полон мир чудес,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Ничего не надо, если мама здесь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ее покрепче за руку возьму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отдам я маму в мире не кому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2-й ребенок. 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Тимур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мама рядом, солнцем мир залит,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Мне во всем поможет, все она простит,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Сказку мне расскажет, песенку споет,</w:t>
      </w:r>
    </w:p>
    <w:p w:rsidR="001070A6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Если мама рядом, все она поймет.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3-й ребенок. 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Милана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не буду плакать, если упаду,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будет рядом, отведет беду,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Крепко поцелует и к груди прижмет,</w:t>
      </w:r>
    </w:p>
    <w:p w:rsidR="001070A6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мама рядом, сразу боль пройдет.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4-й ребенок.  </w:t>
      </w:r>
      <w:proofErr w:type="spellStart"/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Есения</w:t>
      </w:r>
      <w:proofErr w:type="spellEnd"/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мама рядом, поиграю с ней,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</w:t>
      </w:r>
      <w:proofErr w:type="gramEnd"/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конечно, делать с мамой веселей,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Ничего от мамы я не утаю,</w:t>
      </w:r>
    </w:p>
    <w:p w:rsidR="001070A6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Никогда играть с ней я не устаю.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5D61" w:rsidRDefault="00685D61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0063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Танец  «Звонкие  ладошки»  № 2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5-й ребенок. </w:t>
      </w:r>
      <w:r w:rsidR="00CB77C7"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Настя</w:t>
      </w:r>
      <w:r w:rsidR="00CB77C7"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мама рядом, с ней не страшен дождь,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даже с градом дождик, ну и что ж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не буду плакать больше никогда,</w:t>
      </w:r>
    </w:p>
    <w:p w:rsidR="001070A6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мама рядом, дождик не беда.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6-й ребенок. </w:t>
      </w:r>
      <w:r w:rsidR="00CB77C7"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Лена 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мама рядом - все тогда смогу,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от всех печалей маму берегу,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 ее напевы засыпаю я.</w:t>
      </w:r>
    </w:p>
    <w:p w:rsidR="001070A6" w:rsidRPr="00C00633" w:rsidRDefault="001070A6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Пусть во сне присниться мамочка моя.</w:t>
      </w:r>
    </w:p>
    <w:p w:rsidR="00685D61" w:rsidRPr="00C00633" w:rsidRDefault="00685D61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B77C7" w:rsidRPr="00C00633" w:rsidRDefault="00CB77C7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C0063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 </w:t>
      </w:r>
      <w:r w:rsidR="00CC510A" w:rsidRPr="00C0063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«Нет дороже  мамочки</w:t>
      </w:r>
      <w:r w:rsidRPr="00C0063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!»</w:t>
      </w:r>
      <w:r w:rsidR="00685D61" w:rsidRPr="00C0063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 № 3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1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Каждый день нас мама будит,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В садик за руку ведёт.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И оттуда не забудет -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После сна нас заберёт.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Припев: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Нет дороже мамочки,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Мамочки моей.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Она словно солнышко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Из золотых лучей.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Лаковая, добрая,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Словно василёк.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 xml:space="preserve">Самая красивая, 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Как сказочный цветок.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2.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Мама рядом - нам спокойно.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Мы танцуем и поём.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Мы счастливы и довольны,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Что опять идём вдвоём.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Припев.</w:t>
      </w:r>
    </w:p>
    <w:p w:rsidR="00685D61" w:rsidRPr="00C00633" w:rsidRDefault="00685D61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00633" w:rsidRDefault="00CC510A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Воспитатель:   </w:t>
      </w:r>
    </w:p>
    <w:p w:rsidR="00CC510A" w:rsidRPr="00C00633" w:rsidRDefault="00CC510A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Мама… Слов дороже нет на свете!</w:t>
      </w:r>
    </w:p>
    <w:p w:rsidR="00CC510A" w:rsidRPr="00C00633" w:rsidRDefault="00CC510A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какой бы ты не шёл тропе,</w:t>
      </w:r>
    </w:p>
    <w:p w:rsidR="00CC510A" w:rsidRPr="00C00633" w:rsidRDefault="00CC510A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Мамина любовь над нею светит,</w:t>
      </w:r>
    </w:p>
    <w:p w:rsidR="00CC510A" w:rsidRPr="00C00633" w:rsidRDefault="00CC510A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в трудный час помочь тебе.</w:t>
      </w:r>
    </w:p>
    <w:p w:rsidR="00085C78" w:rsidRPr="00C00633" w:rsidRDefault="00085C78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7-й ребенок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Лера 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мне бывает больно,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доброю рукой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Успокаивает боли</w:t>
      </w:r>
    </w:p>
    <w:p w:rsidR="00CB77C7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несет с собой покой.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8-й ребенок.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Никита 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когда игрушке новой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Шумно радуюсь я,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Улыбается со мною</w:t>
      </w:r>
    </w:p>
    <w:p w:rsidR="00CB77C7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милая моя.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9-й ребенок.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Артем </w:t>
      </w:r>
      <w:proofErr w:type="spellStart"/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Цынник</w:t>
      </w:r>
      <w:proofErr w:type="spellEnd"/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Пусть несет с собою ветер</w:t>
      </w:r>
    </w:p>
    <w:p w:rsidR="00CB77C7" w:rsidRPr="00C00633" w:rsidRDefault="00CB77C7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То, что всем открою 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целом мире, в целом свете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Мама лучше всех - </w:t>
      </w:r>
      <w:r w:rsidRPr="00C0063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моя.</w:t>
      </w:r>
      <w:r w:rsidR="00CC510A"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(ВСЕ ВМЕСТЕ)</w:t>
      </w:r>
    </w:p>
    <w:p w:rsidR="00CC510A" w:rsidRPr="00C00633" w:rsidRDefault="00CC510A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B77C7" w:rsidRPr="00C00633" w:rsidRDefault="00CB77C7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C0063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C0063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 </w:t>
      </w:r>
      <w:r w:rsidR="00685D61" w:rsidRPr="00C0063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– танец </w:t>
      </w:r>
      <w:r w:rsidRPr="00C0063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«АХ, КАКАЯ МАМА!»</w:t>
      </w:r>
      <w:r w:rsidR="00685D61" w:rsidRPr="00C0063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№ 4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1.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Маму утром разбужу,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"Здравствуй, мамочка!" - скажу.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 xml:space="preserve">Припев: 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 xml:space="preserve">Ах, какая мама! 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Загляденье прямо!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2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Очень я тебя люблю,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Ненаглядную мою!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Припев.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3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Ты со мною песню спой,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Ведь сегодня праздник твой!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Припев:</w:t>
      </w:r>
    </w:p>
    <w:p w:rsidR="00685D61" w:rsidRPr="00C00633" w:rsidRDefault="00685D61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C510A" w:rsidRPr="00C00633" w:rsidRDefault="00CC510A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C510A" w:rsidRDefault="00685D61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ВОСПИТАТЕЛЬ: Без  ласки, нежности, заботы и любви  наших   мам, мы не  смогли бы стать хорошими  людьми…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F703D" w:rsidRPr="00C00633" w:rsidRDefault="00EF703D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10-й ребенок.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Артем </w:t>
      </w:r>
      <w:proofErr w:type="spellStart"/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>Бубырь</w:t>
      </w:r>
      <w:proofErr w:type="spellEnd"/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Мамочка наша родная,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Эти нежные строки - тебе.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Самой милой и самой красивой,</w:t>
      </w:r>
    </w:p>
    <w:p w:rsidR="00CB77C7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Самой доброй на этой земле!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F703D" w:rsidRPr="00C00633" w:rsidRDefault="00EF703D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11-й ребенок.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Ксения В.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Мамочка любимая,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Мамочка родная,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Необыкновенная,</w:t>
      </w:r>
    </w:p>
    <w:p w:rsidR="00CB77C7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Самая родная!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C510A" w:rsidRDefault="00685D61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«Зеркальный  вальс</w:t>
      </w:r>
      <w:r w:rsidR="00CC510A" w:rsidRPr="00C0063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  <w:r w:rsidRPr="00C0063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№  5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F703D" w:rsidRPr="00C00633" w:rsidRDefault="00EF703D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12-й ребенок.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Вика К.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Мамочке и бабушке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стишок дарю.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Милые, хорошие –</w:t>
      </w:r>
    </w:p>
    <w:p w:rsidR="00CB77C7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Больше всех я вас люблю!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F703D" w:rsidRPr="00C00633" w:rsidRDefault="00EF703D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13 -й ребенок.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Давид 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свою бабулю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Крепко расцелую.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Будь всегда красивой,</w:t>
      </w:r>
    </w:p>
    <w:p w:rsidR="00CB77C7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Доброй и счастливой. 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D29B1" w:rsidRPr="00C00633" w:rsidRDefault="00AD29B1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14-й ребенок.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Костя Б.</w:t>
      </w:r>
    </w:p>
    <w:p w:rsidR="00CB77C7" w:rsidRPr="00C00633" w:rsidRDefault="00AD29B1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CB77C7"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Есть много разных песенок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свете обо всём,</w:t>
      </w:r>
    </w:p>
    <w:p w:rsidR="00CB77C7" w:rsidRPr="00C00633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мы сейчас вам песенку</w:t>
      </w:r>
    </w:p>
    <w:p w:rsidR="00CB77C7" w:rsidRDefault="00CB77C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 бабушку споём.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B77C7" w:rsidRPr="00C00633" w:rsidRDefault="00CB77C7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C0063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ПЕСНЯ </w:t>
      </w:r>
      <w:r w:rsidRPr="00C0063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«БАБУШКЕ»</w:t>
      </w:r>
      <w:r w:rsidR="00685D61" w:rsidRPr="00C0063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№ 6</w:t>
      </w:r>
    </w:p>
    <w:p w:rsidR="00C00633" w:rsidRPr="00C00633" w:rsidRDefault="00C00633" w:rsidP="00C0063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Кто рассказывает сказки?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Наша бабушка.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Кто нам дарит много ласки?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Наша бабушка.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Кто разводит огород,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Кто </w:t>
      </w:r>
      <w:proofErr w:type="gramStart"/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оладушки</w:t>
      </w:r>
      <w:proofErr w:type="gramEnd"/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печёт,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Кто нам песенки поёт?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Наша бабушка.</w:t>
      </w:r>
    </w:p>
    <w:p w:rsidR="00C00633" w:rsidRPr="00C00633" w:rsidRDefault="00C00633" w:rsidP="00C0063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Припев: 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Я скажу спасибо ей,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Доброй бабушке моей, -2 раза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Я скажу спасибо ей,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Доброй бабушке моей,</w:t>
      </w:r>
    </w:p>
    <w:p w:rsidR="00C00633" w:rsidRPr="00C00633" w:rsidRDefault="00C00633" w:rsidP="00C0063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Кто отводит в  садик  нас?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Наша бабушка.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Кто всегда нам очень рад?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Наша бабушка.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Кто конфеты нам дает,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Варит кашу и компот,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Кто всегда и все поймет?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Наша бабушка!</w:t>
      </w:r>
    </w:p>
    <w:p w:rsidR="00C00633" w:rsidRPr="00C00633" w:rsidRDefault="00C00633" w:rsidP="00C006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Припев.</w:t>
      </w: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0633" w:rsidRPr="00C00633" w:rsidRDefault="00C00633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83197" w:rsidRPr="00C00633" w:rsidRDefault="0058319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15-й ребенок.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Тома С.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— это небо!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— это свет!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— это счастье!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Мамы лучше нет!</w:t>
      </w:r>
    </w:p>
    <w:p w:rsidR="00583197" w:rsidRPr="00C00633" w:rsidRDefault="00583197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197" w:rsidRPr="00C00633" w:rsidRDefault="00583197" w:rsidP="00C0063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16-й ребенок. </w:t>
      </w:r>
      <w:r w:rsidRPr="00C00633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t xml:space="preserve"> Никита  С.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— это сказка!               Никита  Семиков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— это смех!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 — это ласка!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Мамы любят всех!</w:t>
      </w:r>
    </w:p>
    <w:p w:rsidR="00583197" w:rsidRPr="00C00633" w:rsidRDefault="00583197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00633" w:rsidRPr="00C00633" w:rsidRDefault="00C00633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Воспитатель: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 сегодня поздравляем,</w:t>
      </w:r>
    </w:p>
    <w:p w:rsidR="00A63EAF" w:rsidRPr="00C00633" w:rsidRDefault="00A63EAF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Мамам счастья мы желаем.</w:t>
      </w:r>
    </w:p>
    <w:p w:rsidR="00C00633" w:rsidRPr="00C00633" w:rsidRDefault="00C00633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C00633" w:rsidRPr="00C00633" w:rsidRDefault="00C00633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 «</w:t>
      </w:r>
      <w:proofErr w:type="spellStart"/>
      <w:r w:rsidRPr="00C00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Чарльнстон</w:t>
      </w:r>
      <w:proofErr w:type="spellEnd"/>
      <w:r w:rsidRPr="00C006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 № 7</w:t>
      </w:r>
    </w:p>
    <w:p w:rsidR="00C00633" w:rsidRPr="00C00633" w:rsidRDefault="00C00633" w:rsidP="00C00633">
      <w:pPr>
        <w:shd w:val="clear" w:color="auto" w:fill="FFFFFF"/>
        <w:spacing w:after="146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00633" w:rsidRDefault="00C00633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</w:p>
    <w:p w:rsidR="00085C78" w:rsidRPr="00C00633" w:rsidRDefault="003F6829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Воспитатель:</w:t>
      </w:r>
    </w:p>
    <w:p w:rsidR="003F6829" w:rsidRPr="00C00633" w:rsidRDefault="003F6829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Спасибо  мамы за доброту,</w:t>
      </w:r>
    </w:p>
    <w:p w:rsidR="003F6829" w:rsidRPr="00C00633" w:rsidRDefault="003F6829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За  нежность, ласку и теплоту!</w:t>
      </w:r>
    </w:p>
    <w:p w:rsidR="003F6829" w:rsidRPr="00C00633" w:rsidRDefault="003F6829" w:rsidP="00C00633">
      <w:pPr>
        <w:spacing w:line="24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color w:val="002060"/>
          <w:sz w:val="28"/>
          <w:szCs w:val="28"/>
        </w:rPr>
        <w:t>За  жизнь, что подарили  нам,</w:t>
      </w:r>
    </w:p>
    <w:p w:rsidR="003F6829" w:rsidRPr="00C00633" w:rsidRDefault="003F6829" w:rsidP="00C00633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00633">
        <w:rPr>
          <w:rFonts w:ascii="Times New Roman" w:hAnsi="Times New Roman" w:cs="Times New Roman"/>
          <w:b/>
          <w:color w:val="002060"/>
          <w:sz w:val="28"/>
          <w:szCs w:val="28"/>
        </w:rPr>
        <w:t>Спасибо, мамы</w:t>
      </w:r>
      <w:proofErr w:type="gramStart"/>
      <w:r w:rsidRPr="00C0063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,</w:t>
      </w:r>
      <w:proofErr w:type="gramEnd"/>
      <w:r w:rsidRPr="00C0063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вам!  (хором дети)</w:t>
      </w:r>
    </w:p>
    <w:p w:rsidR="00685D61" w:rsidRPr="00C00633" w:rsidRDefault="00685D61" w:rsidP="00C00633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00633" w:rsidRDefault="00685D61" w:rsidP="00C00633">
      <w:pPr>
        <w:spacing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оспитатель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85D61" w:rsidRDefault="00685D61" w:rsidP="00C00633">
      <w:pPr>
        <w:spacing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Наш вечер подошел к концу. Мы благодарим всех за внимание к детям, за праздничное настроение. Пусть совместная подготовка к праздникам и ваше участие в жизни детей в </w:t>
      </w:r>
      <w:r w:rsidRPr="00C0063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детском</w:t>
      </w:r>
      <w:r w:rsidRPr="00C006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саду останутся навсегда доброй традицией вашей семьи. Спасибо за ваше доброе сердце,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C00633" w:rsidRPr="00C00633" w:rsidRDefault="00C00633" w:rsidP="00C00633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6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Заключительная  музыка № 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(песня жасмин )</w:t>
      </w:r>
      <w:bookmarkStart w:id="0" w:name="_GoBack"/>
      <w:bookmarkEnd w:id="0"/>
    </w:p>
    <w:sectPr w:rsidR="00C00633" w:rsidRPr="00C00633" w:rsidSect="00685D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F3"/>
    <w:rsid w:val="00060B76"/>
    <w:rsid w:val="00085C78"/>
    <w:rsid w:val="001070A6"/>
    <w:rsid w:val="00334095"/>
    <w:rsid w:val="003F6829"/>
    <w:rsid w:val="00583197"/>
    <w:rsid w:val="005B7FEE"/>
    <w:rsid w:val="00624C06"/>
    <w:rsid w:val="006752AE"/>
    <w:rsid w:val="00685D61"/>
    <w:rsid w:val="00A63EAF"/>
    <w:rsid w:val="00AD29B1"/>
    <w:rsid w:val="00B13F93"/>
    <w:rsid w:val="00C00633"/>
    <w:rsid w:val="00CB77C7"/>
    <w:rsid w:val="00CC510A"/>
    <w:rsid w:val="00DA4E04"/>
    <w:rsid w:val="00DC3AF3"/>
    <w:rsid w:val="00EB22E5"/>
    <w:rsid w:val="00E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ко Дню Матери для детского сада. </vt:lpstr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2017-11-22T06:25:00Z</cp:lastPrinted>
  <dcterms:created xsi:type="dcterms:W3CDTF">2017-10-13T19:00:00Z</dcterms:created>
  <dcterms:modified xsi:type="dcterms:W3CDTF">2017-11-22T07:07:00Z</dcterms:modified>
</cp:coreProperties>
</file>